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AB3" w:rsidRPr="000C331F" w:rsidRDefault="000C331F" w:rsidP="00385F5C">
      <w:pPr>
        <w:tabs>
          <w:tab w:val="left" w:pos="1701"/>
          <w:tab w:val="left" w:pos="3402"/>
          <w:tab w:val="left" w:pos="5670"/>
          <w:tab w:val="left" w:pos="6804"/>
          <w:tab w:val="left" w:pos="8222"/>
        </w:tabs>
        <w:spacing w:after="0"/>
        <w:jc w:val="center"/>
        <w:rPr>
          <w:sz w:val="36"/>
          <w:szCs w:val="36"/>
        </w:rPr>
      </w:pPr>
      <w:r w:rsidRPr="000C331F">
        <w:rPr>
          <w:sz w:val="36"/>
          <w:szCs w:val="36"/>
        </w:rPr>
        <w:t>SALT FESTIVAL</w:t>
      </w:r>
    </w:p>
    <w:p w:rsidR="00406AB3" w:rsidRDefault="00B06CD0" w:rsidP="00406AB3">
      <w:pPr>
        <w:tabs>
          <w:tab w:val="left" w:pos="3402"/>
          <w:tab w:val="left" w:pos="5670"/>
          <w:tab w:val="left" w:pos="6804"/>
          <w:tab w:val="left" w:pos="8222"/>
        </w:tabs>
        <w:spacing w:after="0"/>
        <w:jc w:val="center"/>
        <w:rPr>
          <w:b/>
          <w:sz w:val="28"/>
          <w:szCs w:val="32"/>
        </w:rPr>
      </w:pPr>
      <w:r>
        <w:rPr>
          <w:b/>
          <w:sz w:val="28"/>
          <w:szCs w:val="32"/>
        </w:rPr>
        <w:t xml:space="preserve">EVENT SAFETY RISK ASSESSMENT </w:t>
      </w:r>
    </w:p>
    <w:p w:rsidR="00B06CD0" w:rsidRDefault="00B06CD0" w:rsidP="00406AB3">
      <w:pPr>
        <w:tabs>
          <w:tab w:val="left" w:pos="3402"/>
          <w:tab w:val="left" w:pos="5670"/>
          <w:tab w:val="left" w:pos="6804"/>
          <w:tab w:val="left" w:pos="8222"/>
        </w:tabs>
        <w:spacing w:after="0"/>
        <w:jc w:val="center"/>
        <w:rPr>
          <w:b/>
          <w:sz w:val="28"/>
          <w:szCs w:val="32"/>
        </w:rPr>
      </w:pPr>
      <w:r>
        <w:rPr>
          <w:b/>
          <w:sz w:val="28"/>
          <w:szCs w:val="32"/>
        </w:rPr>
        <w:t>AND EVENT MANAGEMENT PLAN</w:t>
      </w:r>
    </w:p>
    <w:p w:rsidR="00406AB3" w:rsidRDefault="00406AB3" w:rsidP="00406AB3">
      <w:pPr>
        <w:pBdr>
          <w:bottom w:val="single" w:sz="4" w:space="1" w:color="auto"/>
        </w:pBdr>
        <w:tabs>
          <w:tab w:val="left" w:pos="1701"/>
          <w:tab w:val="left" w:pos="3402"/>
          <w:tab w:val="left" w:pos="5670"/>
          <w:tab w:val="left" w:pos="6804"/>
          <w:tab w:val="left" w:pos="8222"/>
        </w:tabs>
        <w:spacing w:after="0"/>
        <w:jc w:val="center"/>
        <w:rPr>
          <w:b/>
          <w:sz w:val="16"/>
          <w:szCs w:val="16"/>
        </w:rPr>
      </w:pPr>
    </w:p>
    <w:p w:rsidR="00406AB3" w:rsidRDefault="00406AB3" w:rsidP="00406AB3">
      <w:pPr>
        <w:tabs>
          <w:tab w:val="left" w:pos="1701"/>
          <w:tab w:val="left" w:pos="3402"/>
          <w:tab w:val="left" w:pos="5670"/>
          <w:tab w:val="left" w:pos="6804"/>
          <w:tab w:val="left" w:pos="8222"/>
        </w:tabs>
        <w:spacing w:after="0"/>
        <w:rPr>
          <w:b/>
        </w:rPr>
      </w:pPr>
    </w:p>
    <w:p w:rsidR="00406AB3" w:rsidRDefault="00406AB3" w:rsidP="00406AB3">
      <w:pPr>
        <w:spacing w:after="0"/>
      </w:pPr>
    </w:p>
    <w:p w:rsidR="00C5048F" w:rsidRDefault="00C5048F" w:rsidP="00B06CD0">
      <w:pPr>
        <w:tabs>
          <w:tab w:val="left" w:pos="3402"/>
          <w:tab w:val="left" w:pos="5670"/>
          <w:tab w:val="left" w:pos="6804"/>
          <w:tab w:val="left" w:pos="8222"/>
        </w:tabs>
        <w:spacing w:after="0"/>
        <w:jc w:val="center"/>
        <w:rPr>
          <w:b/>
          <w:sz w:val="36"/>
          <w:szCs w:val="32"/>
        </w:rPr>
      </w:pPr>
    </w:p>
    <w:p w:rsidR="00C5048F" w:rsidRPr="00C5048F" w:rsidRDefault="00C5048F" w:rsidP="00B06CD0">
      <w:pPr>
        <w:tabs>
          <w:tab w:val="left" w:pos="3402"/>
          <w:tab w:val="left" w:pos="5670"/>
          <w:tab w:val="left" w:pos="6804"/>
          <w:tab w:val="left" w:pos="8222"/>
        </w:tabs>
        <w:spacing w:after="0"/>
        <w:jc w:val="center"/>
        <w:rPr>
          <w:b/>
          <w:sz w:val="36"/>
          <w:szCs w:val="32"/>
        </w:rPr>
      </w:pPr>
      <w:r w:rsidRPr="00C5048F">
        <w:rPr>
          <w:b/>
          <w:sz w:val="36"/>
          <w:szCs w:val="32"/>
        </w:rPr>
        <w:t xml:space="preserve">Guidelines </w:t>
      </w:r>
    </w:p>
    <w:p w:rsidR="00C5048F" w:rsidRDefault="00C5048F" w:rsidP="00B06CD0">
      <w:pPr>
        <w:tabs>
          <w:tab w:val="left" w:pos="3402"/>
          <w:tab w:val="left" w:pos="5670"/>
          <w:tab w:val="left" w:pos="6804"/>
          <w:tab w:val="left" w:pos="8222"/>
        </w:tabs>
        <w:spacing w:after="0"/>
        <w:jc w:val="center"/>
        <w:rPr>
          <w:b/>
          <w:sz w:val="28"/>
          <w:szCs w:val="32"/>
        </w:rPr>
      </w:pPr>
    </w:p>
    <w:p w:rsidR="00B06CD0" w:rsidRDefault="00B06CD0" w:rsidP="00B06CD0">
      <w:pPr>
        <w:tabs>
          <w:tab w:val="left" w:pos="3402"/>
          <w:tab w:val="left" w:pos="5670"/>
          <w:tab w:val="left" w:pos="6804"/>
          <w:tab w:val="left" w:pos="8222"/>
        </w:tabs>
        <w:spacing w:after="0"/>
        <w:jc w:val="center"/>
        <w:rPr>
          <w:b/>
          <w:sz w:val="28"/>
          <w:szCs w:val="32"/>
        </w:rPr>
      </w:pPr>
      <w:r>
        <w:rPr>
          <w:b/>
          <w:sz w:val="28"/>
          <w:szCs w:val="32"/>
        </w:rPr>
        <w:t>For small to medium sized community events</w:t>
      </w:r>
      <w:r w:rsidR="000C331F">
        <w:rPr>
          <w:b/>
          <w:sz w:val="28"/>
          <w:szCs w:val="32"/>
        </w:rPr>
        <w:t xml:space="preserve"> held within SALT Festival</w:t>
      </w:r>
    </w:p>
    <w:p w:rsidR="000912E9" w:rsidRDefault="000912E9" w:rsidP="00B06CD0">
      <w:pPr>
        <w:tabs>
          <w:tab w:val="left" w:pos="3402"/>
          <w:tab w:val="left" w:pos="5670"/>
          <w:tab w:val="left" w:pos="6804"/>
          <w:tab w:val="left" w:pos="8222"/>
        </w:tabs>
        <w:spacing w:after="0"/>
        <w:jc w:val="center"/>
        <w:rPr>
          <w:b/>
          <w:sz w:val="28"/>
          <w:szCs w:val="32"/>
        </w:rPr>
      </w:pPr>
    </w:p>
    <w:p w:rsidR="000912E9" w:rsidRDefault="000912E9" w:rsidP="00B06CD0">
      <w:pPr>
        <w:tabs>
          <w:tab w:val="left" w:pos="3402"/>
          <w:tab w:val="left" w:pos="5670"/>
          <w:tab w:val="left" w:pos="6804"/>
          <w:tab w:val="left" w:pos="8222"/>
        </w:tabs>
        <w:spacing w:after="0"/>
        <w:jc w:val="center"/>
        <w:rPr>
          <w:b/>
          <w:sz w:val="28"/>
          <w:szCs w:val="32"/>
        </w:rPr>
      </w:pPr>
    </w:p>
    <w:p w:rsidR="000912E9" w:rsidRDefault="000912E9" w:rsidP="00B06CD0">
      <w:pPr>
        <w:tabs>
          <w:tab w:val="left" w:pos="3402"/>
          <w:tab w:val="left" w:pos="5670"/>
          <w:tab w:val="left" w:pos="6804"/>
          <w:tab w:val="left" w:pos="8222"/>
        </w:tabs>
        <w:spacing w:after="0"/>
        <w:jc w:val="center"/>
        <w:rPr>
          <w:b/>
          <w:sz w:val="28"/>
          <w:szCs w:val="32"/>
        </w:rPr>
      </w:pPr>
    </w:p>
    <w:p w:rsidR="000912E9" w:rsidRPr="00C33AAE" w:rsidRDefault="000912E9" w:rsidP="00B06CD0">
      <w:pPr>
        <w:tabs>
          <w:tab w:val="left" w:pos="3402"/>
          <w:tab w:val="left" w:pos="5670"/>
          <w:tab w:val="left" w:pos="6804"/>
          <w:tab w:val="left" w:pos="8222"/>
        </w:tabs>
        <w:spacing w:after="0"/>
        <w:jc w:val="center"/>
        <w:rPr>
          <w:b/>
          <w:sz w:val="28"/>
          <w:szCs w:val="32"/>
        </w:rPr>
      </w:pPr>
    </w:p>
    <w:p w:rsidR="00B06CD0" w:rsidRDefault="000912E9" w:rsidP="000912E9">
      <w:pPr>
        <w:jc w:val="center"/>
        <w:rPr>
          <w:rFonts w:ascii="Arial" w:hAnsi="Arial" w:cs="Arial"/>
          <w:b/>
          <w:bCs/>
          <w:sz w:val="28"/>
          <w:szCs w:val="28"/>
          <w:lang w:val="en-US"/>
        </w:rPr>
      </w:pPr>
      <w:r>
        <w:rPr>
          <w:noProof/>
        </w:rPr>
        <w:drawing>
          <wp:inline distT="0" distB="0" distL="0" distR="0" wp14:anchorId="5D559547" wp14:editId="374CAAB2">
            <wp:extent cx="4010025" cy="401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0025" cy="4010025"/>
                    </a:xfrm>
                    <a:prstGeom prst="rect">
                      <a:avLst/>
                    </a:prstGeom>
                    <a:noFill/>
                    <a:ln>
                      <a:noFill/>
                    </a:ln>
                  </pic:spPr>
                </pic:pic>
              </a:graphicData>
            </a:graphic>
          </wp:inline>
        </w:drawing>
      </w:r>
    </w:p>
    <w:p w:rsidR="00B06CD0" w:rsidRDefault="00B06CD0" w:rsidP="00B06CD0">
      <w:pPr>
        <w:jc w:val="center"/>
        <w:rPr>
          <w:rFonts w:ascii="Arial" w:hAnsi="Arial" w:cs="Arial"/>
          <w:b/>
          <w:bCs/>
          <w:sz w:val="28"/>
          <w:szCs w:val="28"/>
          <w:lang w:val="en-US"/>
        </w:rPr>
      </w:pPr>
    </w:p>
    <w:p w:rsidR="00B06CD0" w:rsidRDefault="00B06CD0" w:rsidP="00B06CD0">
      <w:pPr>
        <w:jc w:val="center"/>
      </w:pPr>
      <w:r>
        <w:t xml:space="preserve">    </w:t>
      </w:r>
    </w:p>
    <w:p w:rsidR="00B06CD0" w:rsidRDefault="00B06CD0" w:rsidP="00B06CD0">
      <w:pPr>
        <w:jc w:val="center"/>
      </w:pPr>
    </w:p>
    <w:p w:rsidR="00B06CD0" w:rsidRDefault="00B06CD0" w:rsidP="00B06CD0"/>
    <w:p w:rsidR="00B06CD0" w:rsidRDefault="00B06CD0" w:rsidP="00B06CD0">
      <w:pPr>
        <w:rPr>
          <w:rFonts w:ascii="Arial" w:hAnsi="Arial" w:cs="Arial"/>
          <w:b/>
          <w:bCs/>
          <w:color w:val="000000"/>
          <w:sz w:val="28"/>
          <w:szCs w:val="28"/>
          <w:lang w:val="en-US"/>
        </w:rPr>
      </w:pPr>
    </w:p>
    <w:p w:rsidR="00385F5C" w:rsidRDefault="00385F5C" w:rsidP="00B06CD0">
      <w:pPr>
        <w:rPr>
          <w:rFonts w:ascii="Arial" w:hAnsi="Arial" w:cs="Arial"/>
          <w:b/>
          <w:bCs/>
          <w:color w:val="000000"/>
          <w:sz w:val="28"/>
          <w:szCs w:val="28"/>
          <w:lang w:val="en-US"/>
        </w:rPr>
      </w:pPr>
    </w:p>
    <w:p w:rsidR="00B06CD0" w:rsidRPr="00435441" w:rsidRDefault="00B06CD0" w:rsidP="00B06CD0">
      <w:pPr>
        <w:spacing w:after="0"/>
        <w:jc w:val="center"/>
        <w:rPr>
          <w:rFonts w:cs="Arial"/>
          <w:b/>
          <w:bCs/>
          <w:color w:val="000000"/>
          <w:sz w:val="28"/>
          <w:szCs w:val="28"/>
          <w:lang w:val="en-US"/>
        </w:rPr>
      </w:pPr>
      <w:r w:rsidRPr="00435441">
        <w:rPr>
          <w:rFonts w:cs="Arial"/>
          <w:b/>
          <w:bCs/>
          <w:color w:val="000000"/>
          <w:sz w:val="28"/>
          <w:szCs w:val="28"/>
          <w:lang w:val="en-US"/>
        </w:rPr>
        <w:lastRenderedPageBreak/>
        <w:t>EVENT S</w:t>
      </w:r>
      <w:bookmarkStart w:id="0" w:name="_GoBack"/>
      <w:bookmarkEnd w:id="0"/>
      <w:r w:rsidRPr="00435441">
        <w:rPr>
          <w:rFonts w:cs="Arial"/>
          <w:b/>
          <w:bCs/>
          <w:color w:val="000000"/>
          <w:sz w:val="28"/>
          <w:szCs w:val="28"/>
          <w:lang w:val="en-US"/>
        </w:rPr>
        <w:t>AFETY AND PLANNING</w:t>
      </w:r>
    </w:p>
    <w:p w:rsidR="00B06CD0" w:rsidRPr="00435441" w:rsidRDefault="00B06CD0" w:rsidP="00B06CD0">
      <w:pPr>
        <w:rPr>
          <w:lang w:val="en-US"/>
        </w:rPr>
      </w:pPr>
      <w:r w:rsidRPr="00B06CD0">
        <w:rPr>
          <w:sz w:val="10"/>
          <w:lang w:val="en-US"/>
        </w:rPr>
        <w:br/>
      </w:r>
      <w:r w:rsidRPr="00435441">
        <w:rPr>
          <w:lang w:val="en-US"/>
        </w:rPr>
        <w:t>As part of any good planning process hazards should be identified and risks assessed and</w:t>
      </w:r>
      <w:r>
        <w:rPr>
          <w:lang w:val="en-US"/>
        </w:rPr>
        <w:t xml:space="preserve"> </w:t>
      </w:r>
      <w:r w:rsidRPr="00435441">
        <w:rPr>
          <w:lang w:val="en-US"/>
        </w:rPr>
        <w:t>controlled to minimise the potential for injury or harm. Events vary in size, nature and type,</w:t>
      </w:r>
      <w:r>
        <w:rPr>
          <w:lang w:val="en-US"/>
        </w:rPr>
        <w:t xml:space="preserve"> </w:t>
      </w:r>
      <w:r w:rsidRPr="00435441">
        <w:rPr>
          <w:lang w:val="en-US"/>
        </w:rPr>
        <w:t>but all events require assessment, control and monitoring of risks.</w:t>
      </w:r>
    </w:p>
    <w:p w:rsidR="00B06CD0" w:rsidRPr="00435441" w:rsidRDefault="000C331F" w:rsidP="00B06CD0">
      <w:pPr>
        <w:rPr>
          <w:b/>
          <w:bCs/>
          <w:color w:val="000000"/>
          <w:lang w:val="en-US"/>
        </w:rPr>
      </w:pPr>
      <w:r>
        <w:rPr>
          <w:b/>
          <w:bCs/>
          <w:color w:val="000000"/>
          <w:lang w:val="en-US"/>
        </w:rPr>
        <w:t xml:space="preserve">SALT FESTIVAL </w:t>
      </w:r>
      <w:r w:rsidR="00B06CD0" w:rsidRPr="00435441">
        <w:rPr>
          <w:b/>
          <w:bCs/>
          <w:color w:val="000000"/>
          <w:lang w:val="en-US"/>
        </w:rPr>
        <w:t xml:space="preserve">requires that before an event is held on </w:t>
      </w:r>
      <w:r>
        <w:rPr>
          <w:b/>
          <w:bCs/>
          <w:color w:val="000000"/>
          <w:lang w:val="en-US"/>
        </w:rPr>
        <w:t xml:space="preserve">as part of the Festival including on </w:t>
      </w:r>
      <w:r w:rsidR="00B06CD0" w:rsidRPr="00435441">
        <w:rPr>
          <w:b/>
          <w:bCs/>
          <w:color w:val="000000"/>
          <w:lang w:val="en-US"/>
        </w:rPr>
        <w:t>Council or public land, relevant</w:t>
      </w:r>
      <w:r w:rsidR="00B06CD0">
        <w:rPr>
          <w:b/>
          <w:bCs/>
          <w:color w:val="000000"/>
          <w:lang w:val="en-US"/>
        </w:rPr>
        <w:t xml:space="preserve"> </w:t>
      </w:r>
      <w:r w:rsidR="00B06CD0" w:rsidRPr="00435441">
        <w:rPr>
          <w:b/>
          <w:bCs/>
          <w:color w:val="000000"/>
          <w:lang w:val="en-US"/>
        </w:rPr>
        <w:t>permits and licences are obtained and that a risk assessment and Event</w:t>
      </w:r>
      <w:r w:rsidR="00B06CD0">
        <w:rPr>
          <w:b/>
          <w:bCs/>
          <w:color w:val="000000"/>
          <w:lang w:val="en-US"/>
        </w:rPr>
        <w:t xml:space="preserve"> </w:t>
      </w:r>
      <w:r w:rsidR="008557BC">
        <w:rPr>
          <w:b/>
          <w:bCs/>
          <w:color w:val="000000"/>
          <w:lang w:val="en-US"/>
        </w:rPr>
        <w:t>Management Plan (attached</w:t>
      </w:r>
      <w:r w:rsidR="00B06CD0" w:rsidRPr="00435441">
        <w:rPr>
          <w:b/>
          <w:bCs/>
          <w:color w:val="000000"/>
          <w:lang w:val="en-US"/>
        </w:rPr>
        <w:t xml:space="preserve">) is completed and forwarded to </w:t>
      </w:r>
      <w:hyperlink r:id="rId8" w:history="1">
        <w:r w:rsidRPr="001D112B">
          <w:rPr>
            <w:rStyle w:val="Hyperlink"/>
            <w:b/>
            <w:bCs/>
            <w:lang w:val="en-US"/>
          </w:rPr>
          <w:t>info@saltfestival.com.au</w:t>
        </w:r>
      </w:hyperlink>
      <w:r>
        <w:rPr>
          <w:b/>
          <w:bCs/>
          <w:color w:val="000000"/>
          <w:lang w:val="en-US"/>
        </w:rPr>
        <w:t xml:space="preserve"> </w:t>
      </w:r>
      <w:r w:rsidR="00B06CD0" w:rsidRPr="00435441">
        <w:rPr>
          <w:b/>
          <w:bCs/>
          <w:color w:val="000000"/>
          <w:lang w:val="en-US"/>
        </w:rPr>
        <w:t>.</w:t>
      </w:r>
    </w:p>
    <w:p w:rsidR="00B06CD0" w:rsidRDefault="00BF3731" w:rsidP="00B06CD0">
      <w:pPr>
        <w:rPr>
          <w:color w:val="000000"/>
          <w:lang w:val="en-US"/>
        </w:rPr>
      </w:pPr>
      <w:r>
        <w:rPr>
          <w:color w:val="000000"/>
          <w:lang w:val="en-US"/>
        </w:rPr>
        <w:t>R</w:t>
      </w:r>
      <w:r w:rsidR="008557BC">
        <w:rPr>
          <w:color w:val="000000"/>
          <w:lang w:val="en-US"/>
        </w:rPr>
        <w:t xml:space="preserve">efer to the SafeWork SA website </w:t>
      </w:r>
      <w:hyperlink r:id="rId9" w:history="1">
        <w:r w:rsidR="008557BC" w:rsidRPr="00825152">
          <w:rPr>
            <w:rStyle w:val="Hyperlink"/>
            <w:lang w:val="en-US"/>
          </w:rPr>
          <w:t>www.safework.sa.gov.au</w:t>
        </w:r>
      </w:hyperlink>
      <w:r w:rsidR="008557BC">
        <w:rPr>
          <w:color w:val="000000"/>
          <w:lang w:val="en-US"/>
        </w:rPr>
        <w:t xml:space="preserve"> for </w:t>
      </w:r>
      <w:r w:rsidR="00B06CD0" w:rsidRPr="00435441">
        <w:rPr>
          <w:color w:val="000000"/>
          <w:lang w:val="en-US"/>
        </w:rPr>
        <w:t>guidance</w:t>
      </w:r>
      <w:r>
        <w:rPr>
          <w:color w:val="000000"/>
          <w:lang w:val="en-US"/>
        </w:rPr>
        <w:t xml:space="preserve"> on how to manage work health and safety risks</w:t>
      </w:r>
      <w:r w:rsidR="00B06CD0" w:rsidRPr="00435441">
        <w:rPr>
          <w:color w:val="000000"/>
          <w:lang w:val="en-US"/>
        </w:rPr>
        <w:t xml:space="preserve"> that should be underta</w:t>
      </w:r>
      <w:r w:rsidR="00912EF8">
        <w:rPr>
          <w:color w:val="000000"/>
          <w:lang w:val="en-US"/>
        </w:rPr>
        <w:t>ken before an event takes place (search Event Safety).</w:t>
      </w:r>
    </w:p>
    <w:p w:rsidR="00B06CD0" w:rsidRPr="00435441" w:rsidRDefault="00B06CD0" w:rsidP="00B06CD0">
      <w:pPr>
        <w:rPr>
          <w:color w:val="000000"/>
          <w:lang w:val="en-US"/>
        </w:rPr>
      </w:pPr>
      <w:r w:rsidRPr="00435441">
        <w:rPr>
          <w:color w:val="000000"/>
          <w:lang w:val="en-US"/>
        </w:rPr>
        <w:t>Please note that permits are required for fireworks and detailed procedures must be</w:t>
      </w:r>
      <w:r>
        <w:rPr>
          <w:color w:val="000000"/>
          <w:lang w:val="en-US"/>
        </w:rPr>
        <w:t xml:space="preserve"> </w:t>
      </w:r>
      <w:r w:rsidRPr="00435441">
        <w:rPr>
          <w:color w:val="000000"/>
          <w:lang w:val="en-US"/>
        </w:rPr>
        <w:t>followed to ensure safety of crowds when using fireworks and Council must be informed</w:t>
      </w:r>
      <w:r>
        <w:rPr>
          <w:color w:val="000000"/>
          <w:lang w:val="en-US"/>
        </w:rPr>
        <w:t xml:space="preserve"> </w:t>
      </w:r>
      <w:r w:rsidRPr="00435441">
        <w:rPr>
          <w:color w:val="000000"/>
          <w:lang w:val="en-US"/>
        </w:rPr>
        <w:t>prior to the event. For more details regarding fireworks please contact SafeWork SA on</w:t>
      </w:r>
      <w:r>
        <w:rPr>
          <w:color w:val="000000"/>
          <w:lang w:val="en-US"/>
        </w:rPr>
        <w:t xml:space="preserve"> </w:t>
      </w:r>
      <w:r w:rsidRPr="00435441">
        <w:rPr>
          <w:color w:val="000000"/>
          <w:lang w:val="en-US"/>
        </w:rPr>
        <w:t>Telephone: 1300 365 255 or (08) 8303 0400.</w:t>
      </w:r>
    </w:p>
    <w:p w:rsidR="00B06CD0" w:rsidRPr="00435441" w:rsidRDefault="00B06CD0" w:rsidP="00B06CD0">
      <w:pPr>
        <w:spacing w:after="0"/>
        <w:rPr>
          <w:rFonts w:cs="Arial"/>
          <w:b/>
          <w:bCs/>
          <w:color w:val="000000"/>
          <w:lang w:val="en-US"/>
        </w:rPr>
      </w:pPr>
      <w:r w:rsidRPr="00435441">
        <w:rPr>
          <w:rFonts w:cs="Arial"/>
          <w:b/>
          <w:bCs/>
          <w:color w:val="000000"/>
          <w:lang w:val="en-US"/>
        </w:rPr>
        <w:t>CHECKLIST FOR PLANNING YOUR EVENT</w:t>
      </w:r>
    </w:p>
    <w:p w:rsidR="00B06CD0" w:rsidRPr="00435441" w:rsidRDefault="00B06CD0" w:rsidP="00B06CD0">
      <w:pPr>
        <w:spacing w:after="0"/>
        <w:rPr>
          <w:rFonts w:cs="Arial"/>
          <w:color w:val="000000"/>
          <w:lang w:val="en-US"/>
        </w:rPr>
      </w:pPr>
      <w:r w:rsidRPr="00435441">
        <w:rPr>
          <w:rFonts w:cs="Arial"/>
          <w:color w:val="000000"/>
          <w:lang w:val="en-US"/>
        </w:rPr>
        <w:t>Have you…</w:t>
      </w:r>
    </w:p>
    <w:p w:rsidR="00B06CD0" w:rsidRPr="00435441" w:rsidRDefault="00B06CD0" w:rsidP="00B06CD0">
      <w:pPr>
        <w:pStyle w:val="ListParagraph"/>
        <w:keepLines w:val="0"/>
        <w:numPr>
          <w:ilvl w:val="0"/>
          <w:numId w:val="8"/>
        </w:numPr>
        <w:overflowPunct/>
        <w:spacing w:after="0"/>
        <w:jc w:val="left"/>
        <w:textAlignment w:val="auto"/>
        <w:rPr>
          <w:rFonts w:cs="Arial"/>
          <w:color w:val="000000"/>
          <w:lang w:val="en-US"/>
        </w:rPr>
      </w:pPr>
      <w:r w:rsidRPr="00435441">
        <w:rPr>
          <w:rFonts w:cs="Arial"/>
          <w:color w:val="000000"/>
          <w:lang w:val="en-US"/>
        </w:rPr>
        <w:t>Decided on the objectives and what kind of event you want to have?</w:t>
      </w:r>
    </w:p>
    <w:p w:rsidR="00B06CD0" w:rsidRPr="00435441" w:rsidRDefault="00B06CD0" w:rsidP="00B06CD0">
      <w:pPr>
        <w:pStyle w:val="ListParagraph"/>
        <w:keepLines w:val="0"/>
        <w:numPr>
          <w:ilvl w:val="0"/>
          <w:numId w:val="8"/>
        </w:numPr>
        <w:overflowPunct/>
        <w:spacing w:after="0"/>
        <w:jc w:val="left"/>
        <w:textAlignment w:val="auto"/>
        <w:rPr>
          <w:rFonts w:cs="Arial"/>
          <w:color w:val="000000"/>
          <w:lang w:val="en-US"/>
        </w:rPr>
      </w:pPr>
      <w:r w:rsidRPr="00435441">
        <w:rPr>
          <w:rFonts w:cs="Arial"/>
          <w:color w:val="000000"/>
          <w:lang w:val="en-US"/>
        </w:rPr>
        <w:t xml:space="preserve">Found other people who will </w:t>
      </w:r>
      <w:proofErr w:type="spellStart"/>
      <w:r w:rsidRPr="00435441">
        <w:rPr>
          <w:rFonts w:cs="Arial"/>
          <w:color w:val="000000"/>
          <w:lang w:val="en-US"/>
        </w:rPr>
        <w:t>organise</w:t>
      </w:r>
      <w:proofErr w:type="spellEnd"/>
      <w:r w:rsidRPr="00435441">
        <w:rPr>
          <w:rFonts w:cs="Arial"/>
          <w:color w:val="000000"/>
          <w:lang w:val="en-US"/>
        </w:rPr>
        <w:t xml:space="preserve"> the event with you?</w:t>
      </w:r>
    </w:p>
    <w:p w:rsidR="00B06CD0" w:rsidRPr="00435441" w:rsidRDefault="00B06CD0" w:rsidP="00B06CD0">
      <w:pPr>
        <w:pStyle w:val="ListParagraph"/>
        <w:keepLines w:val="0"/>
        <w:numPr>
          <w:ilvl w:val="0"/>
          <w:numId w:val="8"/>
        </w:numPr>
        <w:overflowPunct/>
        <w:spacing w:after="0"/>
        <w:jc w:val="left"/>
        <w:textAlignment w:val="auto"/>
        <w:rPr>
          <w:rFonts w:cs="Arial"/>
          <w:color w:val="000000"/>
          <w:lang w:val="en-US"/>
        </w:rPr>
      </w:pPr>
      <w:r w:rsidRPr="00435441">
        <w:rPr>
          <w:rFonts w:cs="Arial"/>
          <w:color w:val="000000"/>
          <w:lang w:val="en-US"/>
        </w:rPr>
        <w:t>Divided up the tasks that need to be accomplished?</w:t>
      </w:r>
    </w:p>
    <w:p w:rsidR="00B06CD0" w:rsidRPr="00435441" w:rsidRDefault="00B06CD0" w:rsidP="00B06CD0">
      <w:pPr>
        <w:pStyle w:val="ListParagraph"/>
        <w:keepLines w:val="0"/>
        <w:numPr>
          <w:ilvl w:val="0"/>
          <w:numId w:val="9"/>
        </w:numPr>
        <w:overflowPunct/>
        <w:spacing w:after="0"/>
        <w:jc w:val="left"/>
        <w:textAlignment w:val="auto"/>
        <w:rPr>
          <w:rFonts w:cs="Arial"/>
          <w:color w:val="000000"/>
          <w:lang w:val="en-US"/>
        </w:rPr>
      </w:pPr>
      <w:r w:rsidRPr="00435441">
        <w:rPr>
          <w:rFonts w:cs="Arial"/>
          <w:color w:val="000000"/>
          <w:lang w:val="en-US"/>
        </w:rPr>
        <w:t>Setting a date for your event?</w:t>
      </w:r>
    </w:p>
    <w:p w:rsidR="00B06CD0" w:rsidRPr="00435441" w:rsidRDefault="00B06CD0" w:rsidP="00B06CD0">
      <w:pPr>
        <w:pStyle w:val="ListParagraph"/>
        <w:keepLines w:val="0"/>
        <w:numPr>
          <w:ilvl w:val="0"/>
          <w:numId w:val="9"/>
        </w:numPr>
        <w:overflowPunct/>
        <w:spacing w:after="0"/>
        <w:jc w:val="left"/>
        <w:textAlignment w:val="auto"/>
        <w:rPr>
          <w:rFonts w:cs="Arial"/>
          <w:color w:val="000000"/>
          <w:lang w:val="en-US"/>
        </w:rPr>
      </w:pPr>
      <w:r w:rsidRPr="00435441">
        <w:rPr>
          <w:rFonts w:cs="Arial"/>
          <w:color w:val="000000"/>
          <w:lang w:val="en-US"/>
        </w:rPr>
        <w:t>Picking a venue?</w:t>
      </w:r>
    </w:p>
    <w:p w:rsidR="00B06CD0" w:rsidRPr="00435441" w:rsidRDefault="00B06CD0" w:rsidP="00B06CD0">
      <w:pPr>
        <w:pStyle w:val="ListParagraph"/>
        <w:keepLines w:val="0"/>
        <w:numPr>
          <w:ilvl w:val="0"/>
          <w:numId w:val="9"/>
        </w:numPr>
        <w:overflowPunct/>
        <w:spacing w:after="120"/>
        <w:ind w:left="714" w:hanging="357"/>
        <w:contextualSpacing w:val="0"/>
        <w:jc w:val="left"/>
        <w:textAlignment w:val="auto"/>
        <w:rPr>
          <w:rFonts w:cs="Arial"/>
          <w:color w:val="000000"/>
          <w:lang w:val="en-US"/>
        </w:rPr>
      </w:pPr>
      <w:r w:rsidRPr="00435441">
        <w:rPr>
          <w:rFonts w:cs="Arial"/>
          <w:color w:val="000000"/>
          <w:lang w:val="en-US"/>
        </w:rPr>
        <w:t>Setting a time?</w:t>
      </w:r>
    </w:p>
    <w:p w:rsidR="00B06CD0" w:rsidRPr="00435441" w:rsidRDefault="00B06CD0" w:rsidP="00B06CD0">
      <w:pPr>
        <w:spacing w:after="0"/>
        <w:rPr>
          <w:rFonts w:cs="Arial"/>
          <w:bCs/>
          <w:color w:val="000000"/>
          <w:lang w:val="en-US"/>
        </w:rPr>
      </w:pPr>
      <w:r w:rsidRPr="00435441">
        <w:rPr>
          <w:rFonts w:cs="Arial"/>
          <w:bCs/>
          <w:color w:val="000000"/>
          <w:lang w:val="en-US"/>
        </w:rPr>
        <w:t>Have you…</w:t>
      </w:r>
    </w:p>
    <w:p w:rsidR="00B06CD0" w:rsidRPr="00435441" w:rsidRDefault="00B06CD0" w:rsidP="00B06CD0">
      <w:pPr>
        <w:pStyle w:val="ListParagraph"/>
        <w:keepLines w:val="0"/>
        <w:numPr>
          <w:ilvl w:val="0"/>
          <w:numId w:val="10"/>
        </w:numPr>
        <w:overflowPunct/>
        <w:spacing w:after="0"/>
        <w:jc w:val="left"/>
        <w:textAlignment w:val="auto"/>
        <w:rPr>
          <w:rFonts w:cs="Arial"/>
          <w:bCs/>
          <w:color w:val="000000"/>
          <w:lang w:val="en-US"/>
        </w:rPr>
      </w:pPr>
      <w:r w:rsidRPr="00435441">
        <w:rPr>
          <w:rFonts w:cs="Arial"/>
          <w:bCs/>
          <w:color w:val="000000"/>
          <w:lang w:val="en-US"/>
        </w:rPr>
        <w:t>Made a budget?</w:t>
      </w:r>
    </w:p>
    <w:p w:rsidR="00B06CD0" w:rsidRPr="00435441" w:rsidRDefault="00B06CD0" w:rsidP="00B06CD0">
      <w:pPr>
        <w:pStyle w:val="ListParagraph"/>
        <w:keepLines w:val="0"/>
        <w:numPr>
          <w:ilvl w:val="0"/>
          <w:numId w:val="10"/>
        </w:numPr>
        <w:overflowPunct/>
        <w:spacing w:after="0"/>
        <w:jc w:val="left"/>
        <w:textAlignment w:val="auto"/>
        <w:rPr>
          <w:rFonts w:cs="Arial"/>
          <w:bCs/>
          <w:color w:val="000000"/>
          <w:lang w:val="en-US"/>
        </w:rPr>
      </w:pPr>
      <w:proofErr w:type="gramStart"/>
      <w:r w:rsidRPr="00435441">
        <w:rPr>
          <w:rFonts w:cs="Arial"/>
          <w:bCs/>
          <w:color w:val="000000"/>
          <w:lang w:val="en-US"/>
        </w:rPr>
        <w:t>Made a plan</w:t>
      </w:r>
      <w:proofErr w:type="gramEnd"/>
      <w:r w:rsidRPr="00435441">
        <w:rPr>
          <w:rFonts w:cs="Arial"/>
          <w:bCs/>
          <w:color w:val="000000"/>
          <w:lang w:val="en-US"/>
        </w:rPr>
        <w:t xml:space="preserve"> for obtaining funds?</w:t>
      </w:r>
    </w:p>
    <w:p w:rsidR="00B06CD0" w:rsidRPr="00435441" w:rsidRDefault="00B06CD0" w:rsidP="00B06CD0">
      <w:pPr>
        <w:pStyle w:val="ListParagraph"/>
        <w:keepLines w:val="0"/>
        <w:numPr>
          <w:ilvl w:val="0"/>
          <w:numId w:val="10"/>
        </w:numPr>
        <w:overflowPunct/>
        <w:spacing w:after="0"/>
        <w:jc w:val="left"/>
        <w:textAlignment w:val="auto"/>
        <w:rPr>
          <w:rFonts w:cs="Arial"/>
          <w:bCs/>
          <w:color w:val="000000"/>
          <w:lang w:val="en-US"/>
        </w:rPr>
      </w:pPr>
      <w:r w:rsidRPr="00435441">
        <w:rPr>
          <w:rFonts w:cs="Arial"/>
          <w:bCs/>
          <w:color w:val="000000"/>
          <w:lang w:val="en-US"/>
        </w:rPr>
        <w:t>Secured your venue?</w:t>
      </w:r>
    </w:p>
    <w:p w:rsidR="00B06CD0" w:rsidRPr="00435441" w:rsidRDefault="00B06CD0" w:rsidP="00B06CD0">
      <w:pPr>
        <w:pStyle w:val="ListParagraph"/>
        <w:keepLines w:val="0"/>
        <w:numPr>
          <w:ilvl w:val="0"/>
          <w:numId w:val="10"/>
        </w:numPr>
        <w:overflowPunct/>
        <w:spacing w:after="0"/>
        <w:jc w:val="left"/>
        <w:textAlignment w:val="auto"/>
        <w:rPr>
          <w:rFonts w:cs="Arial"/>
          <w:bCs/>
          <w:color w:val="000000"/>
          <w:lang w:val="en-US"/>
        </w:rPr>
      </w:pPr>
      <w:r w:rsidRPr="00435441">
        <w:rPr>
          <w:rFonts w:cs="Arial"/>
          <w:bCs/>
          <w:color w:val="000000"/>
          <w:lang w:val="en-US"/>
        </w:rPr>
        <w:t>Obtained a permit from Council to conduct the event?</w:t>
      </w:r>
    </w:p>
    <w:p w:rsidR="00B06CD0" w:rsidRPr="00435441" w:rsidRDefault="00B06CD0" w:rsidP="00B06CD0">
      <w:pPr>
        <w:pStyle w:val="ListParagraph"/>
        <w:keepLines w:val="0"/>
        <w:numPr>
          <w:ilvl w:val="0"/>
          <w:numId w:val="10"/>
        </w:numPr>
        <w:overflowPunct/>
        <w:spacing w:after="0"/>
        <w:jc w:val="left"/>
        <w:textAlignment w:val="auto"/>
        <w:rPr>
          <w:rFonts w:cs="Arial"/>
          <w:bCs/>
          <w:color w:val="000000"/>
          <w:lang w:val="en-US"/>
        </w:rPr>
      </w:pPr>
      <w:r w:rsidRPr="00435441">
        <w:rPr>
          <w:rFonts w:cs="Arial"/>
          <w:bCs/>
          <w:color w:val="000000"/>
          <w:lang w:val="en-US"/>
        </w:rPr>
        <w:t>Obtained relevant licences/ permits relating to food/alcohol/ fireworks?</w:t>
      </w:r>
    </w:p>
    <w:p w:rsidR="00B06CD0" w:rsidRPr="00435441" w:rsidRDefault="00B06CD0" w:rsidP="00B06CD0">
      <w:pPr>
        <w:pStyle w:val="ListParagraph"/>
        <w:keepLines w:val="0"/>
        <w:numPr>
          <w:ilvl w:val="0"/>
          <w:numId w:val="10"/>
        </w:numPr>
        <w:overflowPunct/>
        <w:spacing w:after="0"/>
        <w:jc w:val="left"/>
        <w:textAlignment w:val="auto"/>
        <w:rPr>
          <w:rFonts w:cs="Arial"/>
          <w:bCs/>
          <w:color w:val="000000"/>
          <w:lang w:val="en-US"/>
        </w:rPr>
      </w:pPr>
      <w:r w:rsidRPr="00435441">
        <w:rPr>
          <w:rFonts w:cs="Arial"/>
          <w:bCs/>
          <w:color w:val="000000"/>
          <w:lang w:val="en-US"/>
        </w:rPr>
        <w:t>Obtained relevant licences/ permits relating stalls/ events from Council?</w:t>
      </w:r>
    </w:p>
    <w:p w:rsidR="00B06CD0" w:rsidRPr="00435441" w:rsidRDefault="00B06CD0" w:rsidP="00B06CD0">
      <w:pPr>
        <w:pStyle w:val="ListParagraph"/>
        <w:keepLines w:val="0"/>
        <w:numPr>
          <w:ilvl w:val="0"/>
          <w:numId w:val="10"/>
        </w:numPr>
        <w:overflowPunct/>
        <w:spacing w:after="0"/>
        <w:jc w:val="left"/>
        <w:textAlignment w:val="auto"/>
        <w:rPr>
          <w:rFonts w:cs="Arial"/>
          <w:bCs/>
          <w:color w:val="000000"/>
          <w:lang w:val="en-US"/>
        </w:rPr>
      </w:pPr>
      <w:r w:rsidRPr="00435441">
        <w:rPr>
          <w:rFonts w:cs="Arial"/>
          <w:bCs/>
          <w:color w:val="000000"/>
          <w:lang w:val="en-US"/>
        </w:rPr>
        <w:t>Investigated whether roads need to be closed and discussed with Council?</w:t>
      </w:r>
    </w:p>
    <w:p w:rsidR="00B06CD0" w:rsidRPr="00435441" w:rsidRDefault="00B06CD0" w:rsidP="00B06CD0">
      <w:pPr>
        <w:pStyle w:val="ListParagraph"/>
        <w:keepLines w:val="0"/>
        <w:numPr>
          <w:ilvl w:val="0"/>
          <w:numId w:val="10"/>
        </w:numPr>
        <w:overflowPunct/>
        <w:spacing w:after="0"/>
        <w:jc w:val="left"/>
        <w:textAlignment w:val="auto"/>
        <w:rPr>
          <w:rFonts w:cs="Arial"/>
          <w:bCs/>
          <w:color w:val="000000"/>
          <w:lang w:val="en-US"/>
        </w:rPr>
      </w:pPr>
      <w:r w:rsidRPr="00435441">
        <w:rPr>
          <w:rFonts w:cs="Arial"/>
          <w:bCs/>
          <w:color w:val="000000"/>
          <w:lang w:val="en-US"/>
        </w:rPr>
        <w:t>Undertaken a risk assessment (see attached)?</w:t>
      </w:r>
    </w:p>
    <w:p w:rsidR="00B06CD0" w:rsidRPr="00435441" w:rsidRDefault="00B06CD0" w:rsidP="00B06CD0">
      <w:pPr>
        <w:pStyle w:val="ListParagraph"/>
        <w:keepLines w:val="0"/>
        <w:numPr>
          <w:ilvl w:val="0"/>
          <w:numId w:val="10"/>
        </w:numPr>
        <w:overflowPunct/>
        <w:spacing w:after="0"/>
        <w:jc w:val="left"/>
        <w:textAlignment w:val="auto"/>
        <w:rPr>
          <w:rFonts w:cs="Arial"/>
          <w:bCs/>
          <w:color w:val="000000"/>
          <w:lang w:val="en-US"/>
        </w:rPr>
      </w:pPr>
      <w:r w:rsidRPr="00435441">
        <w:rPr>
          <w:rFonts w:cs="Arial"/>
          <w:bCs/>
          <w:color w:val="000000"/>
          <w:lang w:val="en-US"/>
        </w:rPr>
        <w:t>Considered risk/safety issues (see below)?</w:t>
      </w:r>
    </w:p>
    <w:p w:rsidR="00B06CD0" w:rsidRPr="00435441" w:rsidRDefault="00B06CD0" w:rsidP="00B06CD0">
      <w:pPr>
        <w:pStyle w:val="ListParagraph"/>
        <w:keepLines w:val="0"/>
        <w:numPr>
          <w:ilvl w:val="0"/>
          <w:numId w:val="10"/>
        </w:numPr>
        <w:overflowPunct/>
        <w:spacing w:after="0"/>
        <w:jc w:val="left"/>
        <w:textAlignment w:val="auto"/>
        <w:rPr>
          <w:rFonts w:cs="Arial"/>
          <w:bCs/>
          <w:color w:val="000000"/>
          <w:lang w:val="en-US"/>
        </w:rPr>
      </w:pPr>
      <w:r w:rsidRPr="00435441">
        <w:rPr>
          <w:rFonts w:cs="Arial"/>
          <w:bCs/>
          <w:color w:val="000000"/>
          <w:lang w:val="en-US"/>
        </w:rPr>
        <w:t>Ensure that you have properly addressed your waste disposal with the Council?</w:t>
      </w:r>
    </w:p>
    <w:p w:rsidR="00B06CD0" w:rsidRPr="00435441" w:rsidRDefault="00B06CD0" w:rsidP="00B06CD0">
      <w:pPr>
        <w:pStyle w:val="ListParagraph"/>
        <w:keepLines w:val="0"/>
        <w:numPr>
          <w:ilvl w:val="0"/>
          <w:numId w:val="11"/>
        </w:numPr>
        <w:overflowPunct/>
        <w:spacing w:after="0"/>
        <w:jc w:val="left"/>
        <w:textAlignment w:val="auto"/>
        <w:rPr>
          <w:rFonts w:cs="Arial"/>
          <w:color w:val="000000"/>
          <w:lang w:val="en-US"/>
        </w:rPr>
      </w:pPr>
      <w:r w:rsidRPr="00435441">
        <w:rPr>
          <w:rFonts w:cs="Arial"/>
          <w:color w:val="000000"/>
          <w:lang w:val="en-US"/>
        </w:rPr>
        <w:t>Created a plan for promoting your event?</w:t>
      </w:r>
    </w:p>
    <w:p w:rsidR="00B06CD0" w:rsidRPr="00435441" w:rsidRDefault="00B06CD0" w:rsidP="00B06CD0">
      <w:pPr>
        <w:pStyle w:val="ListParagraph"/>
        <w:keepLines w:val="0"/>
        <w:numPr>
          <w:ilvl w:val="0"/>
          <w:numId w:val="11"/>
        </w:numPr>
        <w:overflowPunct/>
        <w:spacing w:after="0"/>
        <w:jc w:val="left"/>
        <w:textAlignment w:val="auto"/>
        <w:rPr>
          <w:rFonts w:cs="Arial"/>
          <w:color w:val="000000"/>
          <w:lang w:val="en-US"/>
        </w:rPr>
      </w:pPr>
      <w:r w:rsidRPr="00435441">
        <w:rPr>
          <w:rFonts w:cs="Arial"/>
          <w:color w:val="000000"/>
          <w:lang w:val="en-US"/>
        </w:rPr>
        <w:t>Set an agenda?</w:t>
      </w:r>
    </w:p>
    <w:p w:rsidR="00B06CD0" w:rsidRPr="00435441" w:rsidRDefault="00B06CD0" w:rsidP="00B06CD0">
      <w:pPr>
        <w:pStyle w:val="ListParagraph"/>
        <w:keepLines w:val="0"/>
        <w:numPr>
          <w:ilvl w:val="0"/>
          <w:numId w:val="11"/>
        </w:numPr>
        <w:overflowPunct/>
        <w:spacing w:after="0"/>
        <w:jc w:val="left"/>
        <w:textAlignment w:val="auto"/>
        <w:rPr>
          <w:rFonts w:cs="Arial"/>
          <w:color w:val="000000"/>
          <w:lang w:val="en-US"/>
        </w:rPr>
      </w:pPr>
      <w:r w:rsidRPr="00435441">
        <w:rPr>
          <w:rFonts w:cs="Arial"/>
          <w:color w:val="000000"/>
          <w:lang w:val="en-US"/>
        </w:rPr>
        <w:t>Invited participants?</w:t>
      </w:r>
    </w:p>
    <w:p w:rsidR="00B06CD0" w:rsidRPr="00435441" w:rsidRDefault="00B06CD0" w:rsidP="00B06CD0">
      <w:pPr>
        <w:pStyle w:val="ListParagraph"/>
        <w:keepLines w:val="0"/>
        <w:numPr>
          <w:ilvl w:val="0"/>
          <w:numId w:val="11"/>
        </w:numPr>
        <w:overflowPunct/>
        <w:spacing w:after="0"/>
        <w:jc w:val="left"/>
        <w:textAlignment w:val="auto"/>
        <w:rPr>
          <w:rFonts w:cs="Arial"/>
          <w:color w:val="000000"/>
          <w:lang w:val="en-US"/>
        </w:rPr>
      </w:pPr>
      <w:r w:rsidRPr="00435441">
        <w:rPr>
          <w:rFonts w:cs="Arial"/>
          <w:color w:val="000000"/>
          <w:lang w:val="en-US"/>
        </w:rPr>
        <w:t>Made sure your venue caters to people with disabilities?</w:t>
      </w:r>
    </w:p>
    <w:p w:rsidR="00B06CD0" w:rsidRPr="00435441" w:rsidRDefault="00B06CD0" w:rsidP="00B06CD0">
      <w:pPr>
        <w:pStyle w:val="ListParagraph"/>
        <w:keepLines w:val="0"/>
        <w:numPr>
          <w:ilvl w:val="0"/>
          <w:numId w:val="11"/>
        </w:numPr>
        <w:overflowPunct/>
        <w:spacing w:after="0"/>
        <w:jc w:val="left"/>
        <w:textAlignment w:val="auto"/>
        <w:rPr>
          <w:rFonts w:cs="Arial"/>
          <w:color w:val="000000"/>
          <w:lang w:val="en-US"/>
        </w:rPr>
      </w:pPr>
      <w:r w:rsidRPr="00435441">
        <w:rPr>
          <w:rFonts w:cs="Arial"/>
          <w:color w:val="000000"/>
          <w:lang w:val="en-US"/>
        </w:rPr>
        <w:t>Taken care of all the details, like:</w:t>
      </w:r>
    </w:p>
    <w:p w:rsidR="00B06CD0" w:rsidRPr="00435441" w:rsidRDefault="00B06CD0" w:rsidP="00B06CD0">
      <w:pPr>
        <w:pStyle w:val="ListParagraph"/>
        <w:keepLines w:val="0"/>
        <w:numPr>
          <w:ilvl w:val="0"/>
          <w:numId w:val="11"/>
        </w:numPr>
        <w:overflowPunct/>
        <w:spacing w:after="0"/>
        <w:jc w:val="left"/>
        <w:textAlignment w:val="auto"/>
        <w:rPr>
          <w:rFonts w:cs="Arial"/>
          <w:color w:val="000000"/>
          <w:lang w:val="en-US"/>
        </w:rPr>
      </w:pPr>
      <w:proofErr w:type="spellStart"/>
      <w:r w:rsidRPr="00435441">
        <w:rPr>
          <w:rFonts w:cs="Arial"/>
          <w:color w:val="000000"/>
          <w:lang w:val="en-US"/>
        </w:rPr>
        <w:t>Organised</w:t>
      </w:r>
      <w:proofErr w:type="spellEnd"/>
      <w:r w:rsidRPr="00435441">
        <w:rPr>
          <w:rFonts w:cs="Arial"/>
          <w:color w:val="000000"/>
          <w:lang w:val="en-US"/>
        </w:rPr>
        <w:t xml:space="preserve"> transportation, if necessary?</w:t>
      </w:r>
    </w:p>
    <w:p w:rsidR="00B06CD0" w:rsidRPr="00435441" w:rsidRDefault="00B06CD0" w:rsidP="00B06CD0">
      <w:pPr>
        <w:pStyle w:val="ListParagraph"/>
        <w:keepLines w:val="0"/>
        <w:numPr>
          <w:ilvl w:val="0"/>
          <w:numId w:val="11"/>
        </w:numPr>
        <w:overflowPunct/>
        <w:spacing w:after="0"/>
        <w:jc w:val="left"/>
        <w:textAlignment w:val="auto"/>
        <w:rPr>
          <w:rFonts w:cs="Arial"/>
          <w:color w:val="000000"/>
          <w:lang w:val="en-US"/>
        </w:rPr>
      </w:pPr>
      <w:r w:rsidRPr="00435441">
        <w:rPr>
          <w:rFonts w:cs="Arial"/>
          <w:color w:val="000000"/>
          <w:lang w:val="en-US"/>
        </w:rPr>
        <w:t xml:space="preserve">Ordered the food and </w:t>
      </w:r>
      <w:proofErr w:type="spellStart"/>
      <w:r w:rsidRPr="00435441">
        <w:rPr>
          <w:rFonts w:cs="Arial"/>
          <w:color w:val="000000"/>
          <w:lang w:val="en-US"/>
        </w:rPr>
        <w:t>organised</w:t>
      </w:r>
      <w:proofErr w:type="spellEnd"/>
      <w:r w:rsidRPr="00435441">
        <w:rPr>
          <w:rFonts w:cs="Arial"/>
          <w:color w:val="000000"/>
          <w:lang w:val="en-US"/>
        </w:rPr>
        <w:t xml:space="preserve"> the meals?</w:t>
      </w:r>
    </w:p>
    <w:p w:rsidR="00B06CD0" w:rsidRPr="00435441" w:rsidRDefault="00B06CD0" w:rsidP="00B06CD0">
      <w:pPr>
        <w:pStyle w:val="ListParagraph"/>
        <w:keepLines w:val="0"/>
        <w:numPr>
          <w:ilvl w:val="0"/>
          <w:numId w:val="11"/>
        </w:numPr>
        <w:overflowPunct/>
        <w:spacing w:after="0"/>
        <w:jc w:val="left"/>
        <w:textAlignment w:val="auto"/>
        <w:rPr>
          <w:rFonts w:cs="Arial"/>
          <w:color w:val="000000"/>
          <w:lang w:val="en-US"/>
        </w:rPr>
      </w:pPr>
      <w:proofErr w:type="spellStart"/>
      <w:r w:rsidRPr="00435441">
        <w:rPr>
          <w:rFonts w:cs="Arial"/>
          <w:color w:val="000000"/>
          <w:lang w:val="en-US"/>
        </w:rPr>
        <w:t>Organised</w:t>
      </w:r>
      <w:proofErr w:type="spellEnd"/>
      <w:r w:rsidRPr="00435441">
        <w:rPr>
          <w:rFonts w:cs="Arial"/>
          <w:color w:val="000000"/>
          <w:lang w:val="en-US"/>
        </w:rPr>
        <w:t xml:space="preserve"> lodging, if necessary?</w:t>
      </w:r>
    </w:p>
    <w:p w:rsidR="00B06CD0" w:rsidRPr="00435441" w:rsidRDefault="00B06CD0" w:rsidP="00B06CD0">
      <w:pPr>
        <w:pStyle w:val="ListParagraph"/>
        <w:keepLines w:val="0"/>
        <w:numPr>
          <w:ilvl w:val="0"/>
          <w:numId w:val="11"/>
        </w:numPr>
        <w:overflowPunct/>
        <w:spacing w:after="0"/>
        <w:jc w:val="left"/>
        <w:textAlignment w:val="auto"/>
        <w:rPr>
          <w:rFonts w:cs="Arial"/>
          <w:color w:val="000000"/>
          <w:lang w:val="en-US"/>
        </w:rPr>
      </w:pPr>
      <w:r w:rsidRPr="00435441">
        <w:rPr>
          <w:rFonts w:cs="Arial"/>
          <w:color w:val="000000"/>
          <w:lang w:val="en-US"/>
        </w:rPr>
        <w:t>Confirmed the attendance of your participants and speakers?</w:t>
      </w:r>
    </w:p>
    <w:p w:rsidR="00B06CD0" w:rsidRPr="00435441" w:rsidRDefault="00B06CD0" w:rsidP="00B06CD0">
      <w:pPr>
        <w:pStyle w:val="ListParagraph"/>
        <w:keepLines w:val="0"/>
        <w:numPr>
          <w:ilvl w:val="0"/>
          <w:numId w:val="11"/>
        </w:numPr>
        <w:overflowPunct/>
        <w:spacing w:after="120"/>
        <w:ind w:left="714" w:hanging="357"/>
        <w:contextualSpacing w:val="0"/>
        <w:jc w:val="left"/>
        <w:textAlignment w:val="auto"/>
        <w:rPr>
          <w:rFonts w:cs="Arial"/>
          <w:color w:val="000000"/>
          <w:lang w:val="en-US"/>
        </w:rPr>
      </w:pPr>
      <w:r w:rsidRPr="00435441">
        <w:rPr>
          <w:rFonts w:cs="Arial"/>
          <w:color w:val="000000"/>
          <w:lang w:val="en-US"/>
        </w:rPr>
        <w:t>Created a map to your venue or given directions?</w:t>
      </w:r>
    </w:p>
    <w:p w:rsidR="00B06CD0" w:rsidRPr="00435441" w:rsidRDefault="00B06CD0" w:rsidP="00B06CD0">
      <w:pPr>
        <w:spacing w:after="0"/>
        <w:rPr>
          <w:rFonts w:cs="Arial"/>
          <w:color w:val="000000"/>
          <w:lang w:val="en-US"/>
        </w:rPr>
      </w:pPr>
      <w:r w:rsidRPr="00435441">
        <w:rPr>
          <w:rFonts w:cs="Arial"/>
          <w:color w:val="000000"/>
          <w:lang w:val="en-US"/>
        </w:rPr>
        <w:t xml:space="preserve">Are you prepared </w:t>
      </w:r>
      <w:proofErr w:type="gramStart"/>
      <w:r w:rsidRPr="00435441">
        <w:rPr>
          <w:rFonts w:cs="Arial"/>
          <w:color w:val="000000"/>
          <w:lang w:val="en-US"/>
        </w:rPr>
        <w:t>to…</w:t>
      </w:r>
      <w:proofErr w:type="gramEnd"/>
    </w:p>
    <w:p w:rsidR="00B06CD0" w:rsidRPr="00435441" w:rsidRDefault="00B06CD0" w:rsidP="00B06CD0">
      <w:pPr>
        <w:pStyle w:val="ListParagraph"/>
        <w:keepLines w:val="0"/>
        <w:numPr>
          <w:ilvl w:val="0"/>
          <w:numId w:val="12"/>
        </w:numPr>
        <w:overflowPunct/>
        <w:spacing w:after="0"/>
        <w:jc w:val="left"/>
        <w:textAlignment w:val="auto"/>
        <w:rPr>
          <w:rFonts w:cs="Arial"/>
          <w:color w:val="000000"/>
          <w:lang w:val="en-US"/>
        </w:rPr>
      </w:pPr>
      <w:r w:rsidRPr="00435441">
        <w:rPr>
          <w:rFonts w:cs="Arial"/>
          <w:color w:val="000000"/>
          <w:lang w:val="en-US"/>
        </w:rPr>
        <w:t>Be flexible in case anything unexpected happens?</w:t>
      </w:r>
    </w:p>
    <w:p w:rsidR="00CB0E29" w:rsidRDefault="00B06CD0" w:rsidP="00B06CD0">
      <w:pPr>
        <w:pStyle w:val="ListParagraph"/>
        <w:keepLines w:val="0"/>
        <w:numPr>
          <w:ilvl w:val="0"/>
          <w:numId w:val="12"/>
        </w:numPr>
        <w:overflowPunct/>
        <w:spacing w:after="0"/>
        <w:jc w:val="left"/>
        <w:textAlignment w:val="auto"/>
        <w:rPr>
          <w:rFonts w:cs="Arial"/>
          <w:bCs/>
          <w:color w:val="000000"/>
          <w:lang w:val="en-US"/>
        </w:rPr>
      </w:pPr>
      <w:r w:rsidRPr="00435441">
        <w:rPr>
          <w:rFonts w:cs="Arial"/>
          <w:bCs/>
          <w:color w:val="000000"/>
          <w:lang w:val="en-US"/>
        </w:rPr>
        <w:t>MOST IMPORTANT, is someone accountable for making sure each of these tasks is accomplished?</w:t>
      </w:r>
    </w:p>
    <w:p w:rsidR="007A54B9" w:rsidRDefault="007A54B9" w:rsidP="00A12BC0">
      <w:pPr>
        <w:spacing w:after="120"/>
        <w:rPr>
          <w:rFonts w:cs="Arial"/>
          <w:b/>
          <w:bCs/>
          <w:color w:val="000000"/>
          <w:sz w:val="24"/>
          <w:szCs w:val="24"/>
          <w:lang w:val="en-US"/>
        </w:rPr>
      </w:pPr>
    </w:p>
    <w:p w:rsidR="00B06CD0" w:rsidRPr="00B06CD0" w:rsidRDefault="00B06CD0" w:rsidP="00A12BC0">
      <w:pPr>
        <w:spacing w:after="120"/>
        <w:rPr>
          <w:rFonts w:cs="Arial"/>
          <w:b/>
          <w:bCs/>
          <w:color w:val="000000"/>
          <w:sz w:val="24"/>
          <w:szCs w:val="24"/>
          <w:lang w:val="en-US"/>
        </w:rPr>
      </w:pPr>
      <w:r w:rsidRPr="00B06CD0">
        <w:rPr>
          <w:rFonts w:cs="Arial"/>
          <w:b/>
          <w:bCs/>
          <w:color w:val="000000"/>
          <w:sz w:val="24"/>
          <w:szCs w:val="24"/>
          <w:lang w:val="en-US"/>
        </w:rPr>
        <w:lastRenderedPageBreak/>
        <w:t>EVENT MANAGEMENT PLAN: (Issues to consider when planning your event)</w:t>
      </w:r>
    </w:p>
    <w:p w:rsidR="00B06CD0" w:rsidRPr="00A12BC0" w:rsidRDefault="00B06CD0" w:rsidP="00A12BC0">
      <w:pPr>
        <w:spacing w:after="0"/>
        <w:rPr>
          <w:rFonts w:cs="Arial"/>
          <w:color w:val="000000"/>
          <w:szCs w:val="24"/>
          <w:lang w:val="en-US"/>
        </w:rPr>
      </w:pPr>
      <w:r w:rsidRPr="00A12BC0">
        <w:rPr>
          <w:rFonts w:cs="Arial"/>
          <w:color w:val="000000"/>
          <w:szCs w:val="24"/>
          <w:lang w:val="en-US"/>
        </w:rPr>
        <w:t xml:space="preserve">The following are examples of issues to consider when identifying the hazards and risk associated with your event.  </w:t>
      </w:r>
      <w:r w:rsidR="007A54B9">
        <w:rPr>
          <w:rFonts w:cs="Arial"/>
          <w:color w:val="000000"/>
          <w:szCs w:val="24"/>
          <w:lang w:val="en-US"/>
        </w:rPr>
        <w:br/>
      </w:r>
      <w:r w:rsidRPr="007A54B9">
        <w:rPr>
          <w:rFonts w:cs="Arial"/>
          <w:i/>
          <w:color w:val="000000"/>
          <w:szCs w:val="24"/>
          <w:lang w:val="en-US"/>
        </w:rPr>
        <w:t>(NB</w:t>
      </w:r>
      <w:r w:rsidR="007A54B9" w:rsidRPr="007A54B9">
        <w:rPr>
          <w:rFonts w:cs="Arial"/>
          <w:i/>
          <w:color w:val="000000"/>
          <w:szCs w:val="24"/>
          <w:lang w:val="en-US"/>
        </w:rPr>
        <w:t>:</w:t>
      </w:r>
      <w:r w:rsidRPr="007A54B9">
        <w:rPr>
          <w:rFonts w:cs="Arial"/>
          <w:i/>
          <w:color w:val="000000"/>
          <w:szCs w:val="24"/>
          <w:lang w:val="en-US"/>
        </w:rPr>
        <w:t xml:space="preserve"> This form can be completed by writing your comments/details in the box provided under each section and a copy of the completed pages can be forwarded to </w:t>
      </w:r>
      <w:r w:rsidR="000C331F">
        <w:rPr>
          <w:rFonts w:cs="Arial"/>
          <w:i/>
          <w:color w:val="000000"/>
          <w:szCs w:val="24"/>
          <w:lang w:val="en-US"/>
        </w:rPr>
        <w:t>SALT Festival</w:t>
      </w:r>
      <w:r w:rsidRPr="007A54B9">
        <w:rPr>
          <w:rFonts w:cs="Arial"/>
          <w:i/>
          <w:color w:val="000000"/>
          <w:szCs w:val="24"/>
          <w:lang w:val="en-US"/>
        </w:rPr>
        <w:t xml:space="preserve"> as your Event Management Plan)</w:t>
      </w:r>
      <w:r w:rsidR="00A12BC0" w:rsidRPr="007A54B9">
        <w:rPr>
          <w:rFonts w:cs="Arial"/>
          <w:i/>
          <w:color w:val="000000"/>
          <w:szCs w:val="24"/>
          <w:lang w:val="en-US"/>
        </w:rPr>
        <w:t>.</w:t>
      </w:r>
    </w:p>
    <w:p w:rsidR="00B06CD0" w:rsidRPr="00B06CD0" w:rsidRDefault="00B06CD0" w:rsidP="00A12BC0">
      <w:pPr>
        <w:spacing w:before="240" w:after="120"/>
        <w:rPr>
          <w:rFonts w:cs="Arial"/>
          <w:color w:val="000000"/>
          <w:sz w:val="24"/>
          <w:szCs w:val="24"/>
          <w:lang w:val="en-US"/>
        </w:rPr>
      </w:pPr>
      <w:r w:rsidRPr="00B06CD0">
        <w:rPr>
          <w:rFonts w:cs="Arial"/>
          <w:b/>
          <w:bCs/>
          <w:color w:val="000000"/>
          <w:sz w:val="24"/>
          <w:szCs w:val="24"/>
          <w:lang w:val="en-US"/>
        </w:rPr>
        <w:t xml:space="preserve">Fireworks: </w:t>
      </w:r>
      <w:r w:rsidRPr="00A12BC0">
        <w:rPr>
          <w:rFonts w:cs="Arial"/>
          <w:color w:val="000000"/>
          <w:szCs w:val="24"/>
          <w:lang w:val="en-US"/>
        </w:rPr>
        <w:t xml:space="preserve">Obtain a licence through SafeWork SA and notify them of all fireworks displays at least </w:t>
      </w:r>
      <w:r w:rsidR="00BF3731">
        <w:rPr>
          <w:rFonts w:cs="Arial"/>
          <w:color w:val="000000"/>
          <w:szCs w:val="24"/>
          <w:lang w:val="en-US"/>
        </w:rPr>
        <w:t>five (</w:t>
      </w:r>
      <w:r w:rsidRPr="00A12BC0">
        <w:rPr>
          <w:rFonts w:cs="Arial"/>
          <w:color w:val="000000"/>
          <w:szCs w:val="24"/>
          <w:lang w:val="en-US"/>
        </w:rPr>
        <w:t>5</w:t>
      </w:r>
      <w:r w:rsidR="00BF3731">
        <w:rPr>
          <w:rFonts w:cs="Arial"/>
          <w:color w:val="000000"/>
          <w:szCs w:val="24"/>
          <w:lang w:val="en-US"/>
        </w:rPr>
        <w:t>)</w:t>
      </w:r>
      <w:r w:rsidRPr="00A12BC0">
        <w:rPr>
          <w:rFonts w:cs="Arial"/>
          <w:color w:val="000000"/>
          <w:szCs w:val="24"/>
          <w:lang w:val="en-US"/>
        </w:rPr>
        <w:t xml:space="preserve"> weekdays (excluding public holidays) before the display.  A pyrotechnician intending to hold a fireworks display must notify the local community by a letterbox drop or an advertisement in the local newspaper.</w:t>
      </w:r>
    </w:p>
    <w:p w:rsidR="00B06CD0" w:rsidRPr="00B06CD0" w:rsidRDefault="00A12BC0" w:rsidP="00A12BC0">
      <w:pPr>
        <w:spacing w:after="0"/>
        <w:rPr>
          <w:rFonts w:cs="Arial"/>
          <w:color w:val="000000"/>
          <w:sz w:val="24"/>
          <w:szCs w:val="24"/>
          <w:lang w:val="en-US"/>
        </w:rPr>
      </w:pPr>
      <w:r>
        <w:rPr>
          <w:noProof/>
          <w:lang w:eastAsia="en-AU"/>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54610</wp:posOffset>
                </wp:positionV>
                <wp:extent cx="6002020" cy="655320"/>
                <wp:effectExtent l="0" t="0" r="17780" b="1143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655320"/>
                        </a:xfrm>
                        <a:prstGeom prst="rect">
                          <a:avLst/>
                        </a:prstGeom>
                        <a:solidFill>
                          <a:srgbClr val="FFFFFF"/>
                        </a:solidFill>
                        <a:ln w="9525">
                          <a:solidFill>
                            <a:srgbClr val="000000"/>
                          </a:solidFill>
                          <a:miter lim="800000"/>
                          <a:headEnd/>
                          <a:tailEnd/>
                        </a:ln>
                      </wps:spPr>
                      <wps:txbx>
                        <w:txbxContent>
                          <w:p w:rsidR="00D80942" w:rsidRPr="00D5396E" w:rsidRDefault="00D80942" w:rsidP="00B06CD0">
                            <w:pPr>
                              <w:rPr>
                                <w:lang w:val="en-US"/>
                              </w:rPr>
                            </w:pPr>
                            <w:r>
                              <w:rPr>
                                <w:lang w:val="en-US"/>
                              </w:rPr>
                              <w:t xml:space="preserve">Comments: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3pt;width:472.6pt;height:51.6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">
                <v:textbox>
                  <w:txbxContent>
                    <w:p w:rsidR="00D80942" w:rsidRPr="00D5396E" w:rsidRDefault="00D80942" w:rsidP="00B06CD0">
                      <w:pPr>
                        <w:rPr>
                          <w:lang w:val="en-US"/>
                        </w:rPr>
                      </w:pPr>
                      <w:r>
                        <w:rPr>
                          <w:lang w:val="en-US"/>
                        </w:rPr>
                        <w:t xml:space="preserve">Comments: </w:t>
                      </w:r>
                    </w:p>
                  </w:txbxContent>
                </v:textbox>
              </v:shape>
            </w:pict>
          </mc:Fallback>
        </mc:AlternateContent>
      </w:r>
    </w:p>
    <w:p w:rsidR="00B06CD0" w:rsidRPr="00B06CD0" w:rsidRDefault="00B06CD0" w:rsidP="00A12BC0">
      <w:pPr>
        <w:spacing w:after="0"/>
        <w:rPr>
          <w:rFonts w:cs="Arial"/>
          <w:color w:val="000000"/>
          <w:sz w:val="24"/>
          <w:szCs w:val="24"/>
          <w:lang w:val="en-US"/>
        </w:rPr>
      </w:pPr>
    </w:p>
    <w:p w:rsidR="00B06CD0" w:rsidRPr="00B06CD0" w:rsidRDefault="00B06CD0" w:rsidP="00A12BC0">
      <w:pPr>
        <w:spacing w:after="0"/>
        <w:rPr>
          <w:rFonts w:cs="Arial"/>
          <w:color w:val="000000"/>
          <w:sz w:val="24"/>
          <w:szCs w:val="24"/>
          <w:lang w:val="en-US"/>
        </w:rPr>
      </w:pPr>
    </w:p>
    <w:p w:rsidR="00B06CD0" w:rsidRPr="00B06CD0" w:rsidRDefault="00B06CD0" w:rsidP="00A12BC0">
      <w:pPr>
        <w:spacing w:after="0"/>
        <w:rPr>
          <w:rFonts w:cs="Arial"/>
          <w:color w:val="000000"/>
          <w:sz w:val="24"/>
          <w:szCs w:val="24"/>
          <w:lang w:val="en-US"/>
        </w:rPr>
      </w:pPr>
    </w:p>
    <w:p w:rsidR="00B06CD0" w:rsidRPr="00B06CD0" w:rsidRDefault="00B06CD0" w:rsidP="00A12BC0">
      <w:pPr>
        <w:spacing w:before="240" w:after="120"/>
        <w:rPr>
          <w:rFonts w:cs="Arial"/>
          <w:color w:val="000000"/>
          <w:sz w:val="24"/>
          <w:szCs w:val="24"/>
          <w:lang w:val="en-US"/>
        </w:rPr>
      </w:pPr>
      <w:r w:rsidRPr="00B06CD0">
        <w:rPr>
          <w:rFonts w:cs="Arial"/>
          <w:b/>
          <w:bCs/>
          <w:color w:val="000000"/>
          <w:sz w:val="24"/>
          <w:szCs w:val="24"/>
          <w:lang w:val="en-US"/>
        </w:rPr>
        <w:t xml:space="preserve">Major incident/ safety plan: </w:t>
      </w:r>
      <w:r w:rsidR="00BF3731">
        <w:rPr>
          <w:rFonts w:cs="Arial"/>
          <w:color w:val="000000"/>
          <w:szCs w:val="24"/>
          <w:lang w:val="en-US"/>
        </w:rPr>
        <w:t>Wh</w:t>
      </w:r>
      <w:r w:rsidRPr="00A12BC0">
        <w:rPr>
          <w:rFonts w:cs="Arial"/>
          <w:color w:val="000000"/>
          <w:szCs w:val="24"/>
          <w:lang w:val="en-US"/>
        </w:rPr>
        <w:t>at could be the worst</w:t>
      </w:r>
      <w:r w:rsidR="000C331F">
        <w:rPr>
          <w:rFonts w:cs="Arial"/>
          <w:color w:val="000000"/>
          <w:szCs w:val="24"/>
          <w:lang w:val="en-US"/>
        </w:rPr>
        <w:t>-</w:t>
      </w:r>
      <w:r w:rsidRPr="00A12BC0">
        <w:rPr>
          <w:rFonts w:cs="Arial"/>
          <w:color w:val="000000"/>
          <w:szCs w:val="24"/>
          <w:lang w:val="en-US"/>
        </w:rPr>
        <w:t>case scenario?  What provision needs to be made for the emergency services?  What will be the procedure for summoning ass</w:t>
      </w:r>
      <w:r w:rsidR="00BF3731">
        <w:rPr>
          <w:rFonts w:cs="Arial"/>
          <w:color w:val="000000"/>
          <w:szCs w:val="24"/>
          <w:lang w:val="en-US"/>
        </w:rPr>
        <w:t>istance?  How will they get in</w:t>
      </w:r>
      <w:r w:rsidRPr="00A12BC0">
        <w:rPr>
          <w:rFonts w:cs="Arial"/>
          <w:color w:val="000000"/>
          <w:szCs w:val="24"/>
          <w:lang w:val="en-US"/>
        </w:rPr>
        <w:t xml:space="preserve"> and out of the site?  </w:t>
      </w:r>
      <w:r w:rsidR="00BF3731">
        <w:rPr>
          <w:rFonts w:cs="Arial"/>
          <w:color w:val="000000"/>
          <w:szCs w:val="24"/>
          <w:lang w:val="en-US"/>
        </w:rPr>
        <w:t>Is there a p</w:t>
      </w:r>
      <w:r w:rsidRPr="00A12BC0">
        <w:rPr>
          <w:rFonts w:cs="Arial"/>
          <w:color w:val="000000"/>
          <w:szCs w:val="24"/>
          <w:lang w:val="en-US"/>
        </w:rPr>
        <w:t xml:space="preserve">rovision </w:t>
      </w:r>
      <w:r w:rsidR="00BF3731">
        <w:rPr>
          <w:rFonts w:cs="Arial"/>
          <w:color w:val="000000"/>
          <w:szCs w:val="24"/>
          <w:lang w:val="en-US"/>
        </w:rPr>
        <w:t>for</w:t>
      </w:r>
      <w:r w:rsidRPr="00A12BC0">
        <w:rPr>
          <w:rFonts w:cs="Arial"/>
          <w:color w:val="000000"/>
          <w:szCs w:val="24"/>
          <w:lang w:val="en-US"/>
        </w:rPr>
        <w:t xml:space="preserve"> first aid/medical facilities</w:t>
      </w:r>
      <w:r w:rsidR="000C331F">
        <w:rPr>
          <w:rFonts w:cs="Arial"/>
          <w:color w:val="000000"/>
          <w:szCs w:val="24"/>
          <w:lang w:val="en-US"/>
        </w:rPr>
        <w:t>?</w:t>
      </w:r>
      <w:r w:rsidRPr="00A12BC0">
        <w:rPr>
          <w:rFonts w:cs="Arial"/>
          <w:color w:val="000000"/>
          <w:szCs w:val="24"/>
          <w:lang w:val="en-US"/>
        </w:rPr>
        <w:t xml:space="preserve">  Who is responsible, who would do what, have discussions been held with SA Ambulance, SAPOL and CFS?</w:t>
      </w:r>
    </w:p>
    <w:p w:rsidR="00B06CD0" w:rsidRPr="00B06CD0" w:rsidRDefault="00A12BC0" w:rsidP="00A12BC0">
      <w:pPr>
        <w:spacing w:after="0"/>
        <w:rPr>
          <w:rFonts w:cs="Arial"/>
          <w:color w:val="000000"/>
          <w:sz w:val="24"/>
          <w:szCs w:val="24"/>
          <w:lang w:val="en-US"/>
        </w:rPr>
      </w:pPr>
      <w:r>
        <w:rPr>
          <w:noProof/>
          <w:lang w:eastAsia="en-AU"/>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47625</wp:posOffset>
                </wp:positionV>
                <wp:extent cx="6002020" cy="685800"/>
                <wp:effectExtent l="0" t="0" r="17780" b="19050"/>
                <wp:wrapNone/>
                <wp:docPr id="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685800"/>
                        </a:xfrm>
                        <a:prstGeom prst="rect">
                          <a:avLst/>
                        </a:prstGeom>
                        <a:solidFill>
                          <a:srgbClr val="FFFFFF"/>
                        </a:solidFill>
                        <a:ln w="9525">
                          <a:solidFill>
                            <a:srgbClr val="000000"/>
                          </a:solidFill>
                          <a:miter lim="800000"/>
                          <a:headEnd/>
                          <a:tailEnd/>
                        </a:ln>
                      </wps:spPr>
                      <wps:txbx>
                        <w:txbxContent>
                          <w:p w:rsidR="00D80942" w:rsidRPr="00D5396E" w:rsidRDefault="00D80942" w:rsidP="00B06CD0">
                            <w:pPr>
                              <w:rPr>
                                <w:lang w:val="en-US"/>
                              </w:rPr>
                            </w:pPr>
                            <w:r>
                              <w:rPr>
                                <w:lang w:val="en-US"/>
                              </w:rPr>
                              <w:t xml:space="preserve">Comments: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5pt;margin-top:3.75pt;width:472.6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">
                <v:textbox>
                  <w:txbxContent>
                    <w:p w:rsidR="00D80942" w:rsidRPr="00D5396E" w:rsidRDefault="00D80942" w:rsidP="00B06CD0">
                      <w:pPr>
                        <w:rPr>
                          <w:lang w:val="en-US"/>
                        </w:rPr>
                      </w:pPr>
                      <w:r>
                        <w:rPr>
                          <w:lang w:val="en-US"/>
                        </w:rPr>
                        <w:t xml:space="preserve">Comments: </w:t>
                      </w:r>
                    </w:p>
                  </w:txbxContent>
                </v:textbox>
              </v:shape>
            </w:pict>
          </mc:Fallback>
        </mc:AlternateContent>
      </w:r>
    </w:p>
    <w:p w:rsidR="00B06CD0" w:rsidRPr="00B06CD0" w:rsidRDefault="00B06CD0" w:rsidP="00A12BC0">
      <w:pPr>
        <w:spacing w:after="0"/>
        <w:rPr>
          <w:rFonts w:cs="Arial"/>
          <w:color w:val="000000"/>
          <w:sz w:val="24"/>
          <w:szCs w:val="24"/>
          <w:lang w:val="en-US"/>
        </w:rPr>
      </w:pPr>
    </w:p>
    <w:p w:rsidR="00B06CD0" w:rsidRPr="00B06CD0" w:rsidRDefault="00B06CD0" w:rsidP="00A12BC0">
      <w:pPr>
        <w:spacing w:after="0"/>
        <w:rPr>
          <w:rFonts w:cs="Arial"/>
          <w:color w:val="000000"/>
          <w:sz w:val="24"/>
          <w:szCs w:val="24"/>
          <w:lang w:val="en-US"/>
        </w:rPr>
      </w:pPr>
    </w:p>
    <w:p w:rsidR="00B06CD0" w:rsidRPr="00B06CD0" w:rsidRDefault="00B06CD0" w:rsidP="00A12BC0">
      <w:pPr>
        <w:spacing w:after="0"/>
        <w:rPr>
          <w:rFonts w:cs="Arial"/>
          <w:color w:val="000000"/>
          <w:sz w:val="24"/>
          <w:szCs w:val="24"/>
          <w:lang w:val="en-US"/>
        </w:rPr>
      </w:pPr>
    </w:p>
    <w:p w:rsidR="00B06CD0" w:rsidRPr="00B06CD0" w:rsidRDefault="00A12BC0" w:rsidP="00A12BC0">
      <w:pPr>
        <w:spacing w:before="240" w:after="120"/>
        <w:rPr>
          <w:rFonts w:cs="Arial"/>
          <w:color w:val="000000"/>
          <w:sz w:val="24"/>
          <w:szCs w:val="24"/>
          <w:lang w:val="en-US"/>
        </w:rPr>
      </w:pPr>
      <w:r>
        <w:rPr>
          <w:rFonts w:cs="Arial"/>
          <w:b/>
          <w:bCs/>
          <w:color w:val="000000"/>
          <w:sz w:val="24"/>
          <w:szCs w:val="24"/>
          <w:lang w:val="en-US"/>
        </w:rPr>
        <w:t xml:space="preserve">Health and Safety issues: </w:t>
      </w:r>
      <w:r w:rsidR="00B06CD0" w:rsidRPr="00A12BC0">
        <w:rPr>
          <w:rFonts w:cs="Arial"/>
          <w:color w:val="000000"/>
          <w:szCs w:val="24"/>
          <w:lang w:val="en-US"/>
        </w:rPr>
        <w:t xml:space="preserve">the </w:t>
      </w:r>
      <w:proofErr w:type="spellStart"/>
      <w:r w:rsidR="00B06CD0" w:rsidRPr="00A12BC0">
        <w:rPr>
          <w:rFonts w:cs="Arial"/>
          <w:color w:val="000000"/>
          <w:szCs w:val="24"/>
          <w:lang w:val="en-US"/>
        </w:rPr>
        <w:t>organisers</w:t>
      </w:r>
      <w:proofErr w:type="spellEnd"/>
      <w:r w:rsidR="00B06CD0" w:rsidRPr="00A12BC0">
        <w:rPr>
          <w:rFonts w:cs="Arial"/>
          <w:color w:val="000000"/>
          <w:szCs w:val="24"/>
          <w:lang w:val="en-US"/>
        </w:rPr>
        <w:t xml:space="preserve"> of the event should ensure that contractors employed to set up/take down stands, exhibits, marquees etc submit appropriate health and safety policies, risk assessments and method statements.  Exhibitors and vendors, etc should submit similar details.</w:t>
      </w:r>
    </w:p>
    <w:p w:rsidR="00B06CD0" w:rsidRPr="00B06CD0" w:rsidRDefault="00A12BC0" w:rsidP="00A12BC0">
      <w:pPr>
        <w:spacing w:after="0"/>
        <w:rPr>
          <w:rFonts w:cs="Arial"/>
          <w:color w:val="000000"/>
          <w:sz w:val="24"/>
          <w:szCs w:val="24"/>
          <w:lang w:val="en-US"/>
        </w:rPr>
      </w:pPr>
      <w:r>
        <w:rPr>
          <w:noProof/>
          <w:lang w:eastAsia="en-AU"/>
        </w:rPr>
        <mc:AlternateContent>
          <mc:Choice Requires="wps">
            <w:drawing>
              <wp:anchor distT="0" distB="0" distL="114300" distR="114300" simplePos="0" relativeHeight="251666432" behindDoc="0" locked="0" layoutInCell="1" allowOverlap="1">
                <wp:simplePos x="0" y="0"/>
                <wp:positionH relativeFrom="column">
                  <wp:posOffset>57150</wp:posOffset>
                </wp:positionH>
                <wp:positionV relativeFrom="paragraph">
                  <wp:posOffset>43180</wp:posOffset>
                </wp:positionV>
                <wp:extent cx="6002020" cy="701040"/>
                <wp:effectExtent l="0" t="0" r="17780" b="22860"/>
                <wp:wrapNone/>
                <wp:docPr id="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701040"/>
                        </a:xfrm>
                        <a:prstGeom prst="rect">
                          <a:avLst/>
                        </a:prstGeom>
                        <a:solidFill>
                          <a:srgbClr val="FFFFFF"/>
                        </a:solidFill>
                        <a:ln w="9525">
                          <a:solidFill>
                            <a:srgbClr val="000000"/>
                          </a:solidFill>
                          <a:miter lim="800000"/>
                          <a:headEnd/>
                          <a:tailEnd/>
                        </a:ln>
                      </wps:spPr>
                      <wps:txbx>
                        <w:txbxContent>
                          <w:p w:rsidR="00D80942" w:rsidRPr="00D5396E" w:rsidRDefault="00D80942" w:rsidP="00B06CD0">
                            <w:pPr>
                              <w:rPr>
                                <w:lang w:val="en-US"/>
                              </w:rPr>
                            </w:pPr>
                            <w:r>
                              <w:rPr>
                                <w:lang w:val="en-US"/>
                              </w:rPr>
                              <w:t xml:space="preserve">Comments: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4.5pt;margin-top:3.4pt;width:472.6pt;height:5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">
                <v:textbox>
                  <w:txbxContent>
                    <w:p w:rsidR="00D80942" w:rsidRPr="00D5396E" w:rsidRDefault="00D80942" w:rsidP="00B06CD0">
                      <w:pPr>
                        <w:rPr>
                          <w:lang w:val="en-US"/>
                        </w:rPr>
                      </w:pPr>
                      <w:r>
                        <w:rPr>
                          <w:lang w:val="en-US"/>
                        </w:rPr>
                        <w:t xml:space="preserve">Comments: </w:t>
                      </w:r>
                    </w:p>
                  </w:txbxContent>
                </v:textbox>
              </v:shape>
            </w:pict>
          </mc:Fallback>
        </mc:AlternateContent>
      </w:r>
    </w:p>
    <w:p w:rsidR="00B06CD0" w:rsidRPr="00B06CD0" w:rsidRDefault="00B06CD0" w:rsidP="00A12BC0">
      <w:pPr>
        <w:spacing w:after="0"/>
        <w:rPr>
          <w:rFonts w:cs="Arial"/>
          <w:color w:val="000000"/>
          <w:sz w:val="24"/>
          <w:szCs w:val="24"/>
          <w:lang w:val="en-US"/>
        </w:rPr>
      </w:pPr>
    </w:p>
    <w:p w:rsidR="00B06CD0" w:rsidRPr="00B06CD0" w:rsidRDefault="00B06CD0" w:rsidP="00A12BC0">
      <w:pPr>
        <w:spacing w:after="0"/>
        <w:rPr>
          <w:rFonts w:cs="Arial"/>
          <w:color w:val="000000"/>
          <w:sz w:val="24"/>
          <w:szCs w:val="24"/>
          <w:lang w:val="en-US"/>
        </w:rPr>
      </w:pPr>
    </w:p>
    <w:p w:rsidR="00B06CD0" w:rsidRPr="00B06CD0" w:rsidRDefault="00B06CD0" w:rsidP="00A12BC0">
      <w:pPr>
        <w:spacing w:after="0"/>
        <w:rPr>
          <w:rFonts w:cs="Arial"/>
          <w:color w:val="000000"/>
          <w:sz w:val="24"/>
          <w:szCs w:val="24"/>
          <w:lang w:val="en-US"/>
        </w:rPr>
      </w:pPr>
    </w:p>
    <w:p w:rsidR="00B06CD0" w:rsidRPr="00B06CD0" w:rsidRDefault="00B06CD0" w:rsidP="00A12BC0">
      <w:pPr>
        <w:spacing w:before="240" w:after="120"/>
        <w:rPr>
          <w:rFonts w:cs="Arial"/>
          <w:color w:val="000000"/>
          <w:sz w:val="24"/>
          <w:szCs w:val="24"/>
          <w:lang w:val="en-US"/>
        </w:rPr>
      </w:pPr>
      <w:r w:rsidRPr="00B06CD0">
        <w:rPr>
          <w:rFonts w:cs="Arial"/>
          <w:b/>
          <w:bCs/>
          <w:color w:val="000000"/>
          <w:sz w:val="24"/>
          <w:szCs w:val="24"/>
          <w:lang w:val="en-US"/>
        </w:rPr>
        <w:t xml:space="preserve">Electrical power: </w:t>
      </w:r>
      <w:r w:rsidRPr="00A12BC0">
        <w:rPr>
          <w:rFonts w:cs="Arial"/>
          <w:color w:val="000000"/>
          <w:szCs w:val="24"/>
          <w:lang w:val="en-US"/>
        </w:rPr>
        <w:t xml:space="preserve">Is there </w:t>
      </w:r>
      <w:proofErr w:type="gramStart"/>
      <w:r w:rsidRPr="00A12BC0">
        <w:rPr>
          <w:rFonts w:cs="Arial"/>
          <w:color w:val="000000"/>
          <w:szCs w:val="24"/>
          <w:lang w:val="en-US"/>
        </w:rPr>
        <w:t>sufficient</w:t>
      </w:r>
      <w:proofErr w:type="gramEnd"/>
      <w:r w:rsidRPr="00A12BC0">
        <w:rPr>
          <w:rFonts w:cs="Arial"/>
          <w:color w:val="000000"/>
          <w:szCs w:val="24"/>
          <w:lang w:val="en-US"/>
        </w:rPr>
        <w:t xml:space="preserve"> power?  Ensure all electrical and lighting equipment is tagged and in test date. Are there any overhead power lines or other cables?  If you need to have long cable runs, they may require extra protection for the public?  If in doubt, then check with Council.</w:t>
      </w:r>
    </w:p>
    <w:p w:rsidR="00B06CD0" w:rsidRPr="00B06CD0" w:rsidRDefault="00A12BC0" w:rsidP="00A12BC0">
      <w:pPr>
        <w:spacing w:after="0"/>
        <w:rPr>
          <w:rFonts w:cs="Arial"/>
          <w:color w:val="000000"/>
          <w:sz w:val="24"/>
          <w:szCs w:val="24"/>
          <w:lang w:val="en-US"/>
        </w:rPr>
      </w:pPr>
      <w:r>
        <w:rPr>
          <w:noProof/>
          <w:lang w:eastAsia="en-AU"/>
        </w:rPr>
        <mc:AlternateContent>
          <mc:Choice Requires="wps">
            <w:drawing>
              <wp:anchor distT="0" distB="0" distL="114300" distR="114300" simplePos="0" relativeHeight="251667456" behindDoc="0" locked="0" layoutInCell="1" allowOverlap="1">
                <wp:simplePos x="0" y="0"/>
                <wp:positionH relativeFrom="column">
                  <wp:posOffset>57150</wp:posOffset>
                </wp:positionH>
                <wp:positionV relativeFrom="paragraph">
                  <wp:posOffset>56515</wp:posOffset>
                </wp:positionV>
                <wp:extent cx="6002020" cy="658495"/>
                <wp:effectExtent l="0" t="0" r="17780" b="27305"/>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658495"/>
                        </a:xfrm>
                        <a:prstGeom prst="rect">
                          <a:avLst/>
                        </a:prstGeom>
                        <a:solidFill>
                          <a:srgbClr val="FFFFFF"/>
                        </a:solidFill>
                        <a:ln w="9525">
                          <a:solidFill>
                            <a:srgbClr val="000000"/>
                          </a:solidFill>
                          <a:miter lim="800000"/>
                          <a:headEnd/>
                          <a:tailEnd/>
                        </a:ln>
                      </wps:spPr>
                      <wps:txbx>
                        <w:txbxContent>
                          <w:p w:rsidR="00D80942" w:rsidRPr="00D5396E" w:rsidRDefault="00D80942" w:rsidP="00B06CD0">
                            <w:pPr>
                              <w:rPr>
                                <w:lang w:val="en-US"/>
                              </w:rPr>
                            </w:pPr>
                            <w:r>
                              <w:rPr>
                                <w:lang w:val="en-US"/>
                              </w:rPr>
                              <w:t xml:space="preserve">Comments: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4.5pt;margin-top:4.45pt;width:472.6pt;height:5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">
                <v:textbox>
                  <w:txbxContent>
                    <w:p w:rsidR="00D80942" w:rsidRPr="00D5396E" w:rsidRDefault="00D80942" w:rsidP="00B06CD0">
                      <w:pPr>
                        <w:rPr>
                          <w:lang w:val="en-US"/>
                        </w:rPr>
                      </w:pPr>
                      <w:r>
                        <w:rPr>
                          <w:lang w:val="en-US"/>
                        </w:rPr>
                        <w:t xml:space="preserve">Comments: </w:t>
                      </w:r>
                    </w:p>
                  </w:txbxContent>
                </v:textbox>
              </v:shape>
            </w:pict>
          </mc:Fallback>
        </mc:AlternateContent>
      </w:r>
    </w:p>
    <w:p w:rsidR="00B06CD0" w:rsidRPr="00B06CD0" w:rsidRDefault="00B06CD0" w:rsidP="00A12BC0">
      <w:pPr>
        <w:spacing w:after="0"/>
        <w:rPr>
          <w:rFonts w:cs="Arial"/>
          <w:color w:val="000000"/>
          <w:sz w:val="24"/>
          <w:szCs w:val="24"/>
          <w:lang w:val="en-US"/>
        </w:rPr>
      </w:pPr>
    </w:p>
    <w:p w:rsidR="00B06CD0" w:rsidRPr="00B06CD0" w:rsidRDefault="00B06CD0" w:rsidP="00A12BC0">
      <w:pPr>
        <w:spacing w:after="0"/>
        <w:rPr>
          <w:rFonts w:cs="Arial"/>
          <w:color w:val="000000"/>
          <w:sz w:val="24"/>
          <w:szCs w:val="24"/>
          <w:lang w:val="en-US"/>
        </w:rPr>
      </w:pPr>
    </w:p>
    <w:p w:rsidR="00B06CD0" w:rsidRPr="00B06CD0" w:rsidRDefault="00B06CD0" w:rsidP="00A12BC0">
      <w:pPr>
        <w:spacing w:after="0"/>
        <w:rPr>
          <w:rFonts w:cs="Arial"/>
          <w:color w:val="000000"/>
          <w:sz w:val="24"/>
          <w:szCs w:val="24"/>
          <w:lang w:val="en-US"/>
        </w:rPr>
      </w:pPr>
    </w:p>
    <w:p w:rsidR="00B06CD0" w:rsidRPr="00B06CD0" w:rsidRDefault="00B06CD0" w:rsidP="00A12BC0">
      <w:pPr>
        <w:spacing w:before="240" w:after="120"/>
        <w:rPr>
          <w:rFonts w:cs="Arial"/>
          <w:color w:val="000000"/>
          <w:sz w:val="24"/>
          <w:szCs w:val="24"/>
          <w:lang w:val="en-US"/>
        </w:rPr>
      </w:pPr>
      <w:r w:rsidRPr="00B06CD0">
        <w:rPr>
          <w:rFonts w:cs="Arial"/>
          <w:b/>
          <w:bCs/>
          <w:color w:val="000000"/>
          <w:sz w:val="24"/>
          <w:szCs w:val="24"/>
          <w:lang w:val="en-US"/>
        </w:rPr>
        <w:t xml:space="preserve">Traffic Control: </w:t>
      </w:r>
      <w:r w:rsidR="00BF3731" w:rsidRPr="00A12BC0">
        <w:rPr>
          <w:rFonts w:cs="Arial"/>
          <w:color w:val="000000"/>
          <w:szCs w:val="24"/>
          <w:lang w:val="en-US"/>
        </w:rPr>
        <w:t>Do roads need</w:t>
      </w:r>
      <w:r w:rsidRPr="00A12BC0">
        <w:rPr>
          <w:rFonts w:cs="Arial"/>
          <w:color w:val="000000"/>
          <w:szCs w:val="24"/>
          <w:lang w:val="en-US"/>
        </w:rPr>
        <w:t xml:space="preserve"> to be closed?  What about parking facilities and access for vehicles, not only on the day of</w:t>
      </w:r>
      <w:r w:rsidR="00BF3731">
        <w:rPr>
          <w:rFonts w:cs="Arial"/>
          <w:color w:val="000000"/>
          <w:szCs w:val="24"/>
          <w:lang w:val="en-US"/>
        </w:rPr>
        <w:t xml:space="preserve"> the event but before and after?</w:t>
      </w:r>
      <w:r w:rsidRPr="00A12BC0">
        <w:rPr>
          <w:rFonts w:cs="Arial"/>
          <w:color w:val="000000"/>
          <w:szCs w:val="24"/>
          <w:lang w:val="en-US"/>
        </w:rPr>
        <w:t xml:space="preserve">  Is there a need for access by large </w:t>
      </w:r>
      <w:r w:rsidR="00BF3731" w:rsidRPr="00A12BC0">
        <w:rPr>
          <w:rFonts w:cs="Arial"/>
          <w:color w:val="000000"/>
          <w:szCs w:val="24"/>
          <w:lang w:val="en-US"/>
        </w:rPr>
        <w:t>vehicles?</w:t>
      </w:r>
      <w:r w:rsidRPr="00A12BC0">
        <w:rPr>
          <w:rFonts w:cs="Arial"/>
          <w:color w:val="000000"/>
          <w:szCs w:val="24"/>
          <w:lang w:val="en-US"/>
        </w:rPr>
        <w:t xml:space="preserve">  Are any parts of the site unsuitable for vehicular traffic because of soft or uneven ground?  What traffic routes will be needed? What effect will the event have on traffic passing the site or on local parking?</w:t>
      </w:r>
    </w:p>
    <w:p w:rsidR="00B06CD0" w:rsidRPr="00B06CD0" w:rsidRDefault="00A12BC0" w:rsidP="00A12BC0">
      <w:pPr>
        <w:spacing w:after="0"/>
        <w:rPr>
          <w:rFonts w:cs="Arial"/>
          <w:color w:val="000000"/>
          <w:sz w:val="24"/>
          <w:szCs w:val="24"/>
          <w:lang w:val="en-US"/>
        </w:rPr>
      </w:pPr>
      <w:r>
        <w:rPr>
          <w:noProof/>
          <w:lang w:eastAsia="en-AU"/>
        </w:rPr>
        <mc:AlternateContent>
          <mc:Choice Requires="wps">
            <w:drawing>
              <wp:anchor distT="0" distB="0" distL="114300" distR="114300" simplePos="0" relativeHeight="251668480" behindDoc="0" locked="0" layoutInCell="1" allowOverlap="1">
                <wp:simplePos x="0" y="0"/>
                <wp:positionH relativeFrom="column">
                  <wp:posOffset>49530</wp:posOffset>
                </wp:positionH>
                <wp:positionV relativeFrom="paragraph">
                  <wp:posOffset>2540</wp:posOffset>
                </wp:positionV>
                <wp:extent cx="6002020" cy="662940"/>
                <wp:effectExtent l="0" t="0" r="17780" b="22860"/>
                <wp:wrapNone/>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662940"/>
                        </a:xfrm>
                        <a:prstGeom prst="rect">
                          <a:avLst/>
                        </a:prstGeom>
                        <a:solidFill>
                          <a:srgbClr val="FFFFFF"/>
                        </a:solidFill>
                        <a:ln w="9525">
                          <a:solidFill>
                            <a:srgbClr val="000000"/>
                          </a:solidFill>
                          <a:miter lim="800000"/>
                          <a:headEnd/>
                          <a:tailEnd/>
                        </a:ln>
                      </wps:spPr>
                      <wps:txbx>
                        <w:txbxContent>
                          <w:p w:rsidR="00D80942" w:rsidRPr="00D5396E" w:rsidRDefault="00D80942" w:rsidP="00B06CD0">
                            <w:pPr>
                              <w:rPr>
                                <w:lang w:val="en-US"/>
                              </w:rPr>
                            </w:pPr>
                            <w:r>
                              <w:rPr>
                                <w:lang w:val="en-US"/>
                              </w:rPr>
                              <w:t xml:space="preserve">Comments: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3.9pt;margin-top:.2pt;width:472.6pt;height:5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">
                <v:textbox>
                  <w:txbxContent>
                    <w:p w:rsidR="00D80942" w:rsidRPr="00D5396E" w:rsidRDefault="00D80942" w:rsidP="00B06CD0">
                      <w:pPr>
                        <w:rPr>
                          <w:lang w:val="en-US"/>
                        </w:rPr>
                      </w:pPr>
                      <w:r>
                        <w:rPr>
                          <w:lang w:val="en-US"/>
                        </w:rPr>
                        <w:t xml:space="preserve">Comments: </w:t>
                      </w:r>
                    </w:p>
                  </w:txbxContent>
                </v:textbox>
              </v:shape>
            </w:pict>
          </mc:Fallback>
        </mc:AlternateContent>
      </w:r>
    </w:p>
    <w:p w:rsidR="00A12BC0" w:rsidRDefault="00A12BC0" w:rsidP="00A12BC0">
      <w:pPr>
        <w:spacing w:before="240" w:after="120"/>
        <w:rPr>
          <w:rFonts w:cs="Arial"/>
          <w:b/>
          <w:bCs/>
          <w:color w:val="000000"/>
          <w:sz w:val="24"/>
          <w:szCs w:val="24"/>
          <w:lang w:val="en-US"/>
        </w:rPr>
      </w:pPr>
    </w:p>
    <w:p w:rsidR="000C331F" w:rsidRDefault="000C331F" w:rsidP="00A12BC0">
      <w:pPr>
        <w:spacing w:before="240" w:after="120"/>
        <w:rPr>
          <w:rFonts w:cs="Arial"/>
          <w:b/>
          <w:bCs/>
          <w:color w:val="000000"/>
          <w:sz w:val="24"/>
          <w:szCs w:val="24"/>
          <w:lang w:val="en-US"/>
        </w:rPr>
      </w:pPr>
    </w:p>
    <w:p w:rsidR="00B06CD0" w:rsidRPr="00B06CD0" w:rsidRDefault="00B06CD0" w:rsidP="00A12BC0">
      <w:pPr>
        <w:spacing w:before="240" w:after="120"/>
        <w:rPr>
          <w:rFonts w:cs="Arial"/>
          <w:color w:val="000000"/>
          <w:sz w:val="24"/>
          <w:szCs w:val="24"/>
          <w:lang w:val="en-US"/>
        </w:rPr>
      </w:pPr>
      <w:r w:rsidRPr="00B06CD0">
        <w:rPr>
          <w:rFonts w:cs="Arial"/>
          <w:b/>
          <w:bCs/>
          <w:color w:val="000000"/>
          <w:sz w:val="24"/>
          <w:szCs w:val="24"/>
          <w:lang w:val="en-US"/>
        </w:rPr>
        <w:lastRenderedPageBreak/>
        <w:t>Provision of alcohol</w:t>
      </w:r>
      <w:r w:rsidRPr="00B06CD0">
        <w:rPr>
          <w:rFonts w:cs="Arial"/>
          <w:color w:val="000000"/>
          <w:sz w:val="24"/>
          <w:szCs w:val="24"/>
          <w:lang w:val="en-US"/>
        </w:rPr>
        <w:t xml:space="preserve">? </w:t>
      </w:r>
      <w:r w:rsidRPr="00A12BC0">
        <w:rPr>
          <w:rFonts w:cs="Arial"/>
          <w:color w:val="000000"/>
          <w:szCs w:val="24"/>
          <w:lang w:val="en-US"/>
        </w:rPr>
        <w:t>If so, relevant liquor licence should be obtained</w:t>
      </w:r>
      <w:r w:rsidR="00A12BC0">
        <w:rPr>
          <w:rFonts w:cs="Arial"/>
          <w:color w:val="000000"/>
          <w:szCs w:val="24"/>
          <w:lang w:val="en-US"/>
        </w:rPr>
        <w:t>.</w:t>
      </w:r>
    </w:p>
    <w:p w:rsidR="00B06CD0" w:rsidRPr="00B06CD0" w:rsidRDefault="00A12BC0" w:rsidP="00A12BC0">
      <w:pPr>
        <w:spacing w:after="0"/>
        <w:rPr>
          <w:rFonts w:cs="Arial"/>
          <w:color w:val="000000"/>
          <w:sz w:val="24"/>
          <w:szCs w:val="24"/>
          <w:lang w:val="en-US"/>
        </w:rPr>
      </w:pPr>
      <w:r>
        <w:rPr>
          <w:noProof/>
          <w:lang w:eastAsia="en-AU"/>
        </w:rPr>
        <mc:AlternateContent>
          <mc:Choice Requires="wps">
            <w:drawing>
              <wp:anchor distT="0" distB="0" distL="114300" distR="114300" simplePos="0" relativeHeight="251680768" behindDoc="0" locked="0" layoutInCell="1" allowOverlap="1">
                <wp:simplePos x="0" y="0"/>
                <wp:positionH relativeFrom="column">
                  <wp:posOffset>80010</wp:posOffset>
                </wp:positionH>
                <wp:positionV relativeFrom="paragraph">
                  <wp:posOffset>23495</wp:posOffset>
                </wp:positionV>
                <wp:extent cx="6002020" cy="693420"/>
                <wp:effectExtent l="0" t="0" r="17780" b="11430"/>
                <wp:wrapNone/>
                <wp:docPr id="4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693420"/>
                        </a:xfrm>
                        <a:prstGeom prst="rect">
                          <a:avLst/>
                        </a:prstGeom>
                        <a:solidFill>
                          <a:srgbClr val="FFFFFF"/>
                        </a:solidFill>
                        <a:ln w="9525">
                          <a:solidFill>
                            <a:srgbClr val="000000"/>
                          </a:solidFill>
                          <a:miter lim="800000"/>
                          <a:headEnd/>
                          <a:tailEnd/>
                        </a:ln>
                      </wps:spPr>
                      <wps:txbx>
                        <w:txbxContent>
                          <w:p w:rsidR="00D80942" w:rsidRPr="00D5396E" w:rsidRDefault="00D80942" w:rsidP="00B06CD0">
                            <w:pPr>
                              <w:rPr>
                                <w:lang w:val="en-US"/>
                              </w:rPr>
                            </w:pPr>
                            <w:r>
                              <w:rPr>
                                <w:lang w:val="en-US"/>
                              </w:rPr>
                              <w:t xml:space="preserve">Comments: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left:0;text-align:left;margin-left:6.3pt;margin-top:1.85pt;width:472.6pt;height:5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">
                <v:textbox>
                  <w:txbxContent>
                    <w:p w:rsidR="00D80942" w:rsidRPr="00D5396E" w:rsidRDefault="00D80942" w:rsidP="00B06CD0">
                      <w:pPr>
                        <w:rPr>
                          <w:lang w:val="en-US"/>
                        </w:rPr>
                      </w:pPr>
                      <w:r>
                        <w:rPr>
                          <w:lang w:val="en-US"/>
                        </w:rPr>
                        <w:t xml:space="preserve">Comments: </w:t>
                      </w:r>
                    </w:p>
                  </w:txbxContent>
                </v:textbox>
              </v:shape>
            </w:pict>
          </mc:Fallback>
        </mc:AlternateContent>
      </w:r>
    </w:p>
    <w:p w:rsidR="00B06CD0" w:rsidRPr="00B06CD0" w:rsidRDefault="00B06CD0" w:rsidP="00A12BC0">
      <w:pPr>
        <w:spacing w:after="0"/>
        <w:rPr>
          <w:rFonts w:cs="Arial"/>
          <w:color w:val="000000"/>
          <w:sz w:val="24"/>
          <w:szCs w:val="24"/>
          <w:lang w:val="en-US"/>
        </w:rPr>
      </w:pPr>
    </w:p>
    <w:p w:rsidR="00B06CD0" w:rsidRPr="00B06CD0" w:rsidRDefault="00B06CD0" w:rsidP="00A12BC0">
      <w:pPr>
        <w:spacing w:after="0"/>
        <w:rPr>
          <w:rFonts w:cs="Arial"/>
          <w:color w:val="000000"/>
          <w:sz w:val="24"/>
          <w:szCs w:val="24"/>
          <w:lang w:val="en-US"/>
        </w:rPr>
      </w:pPr>
    </w:p>
    <w:p w:rsidR="00B06CD0" w:rsidRPr="00B06CD0" w:rsidRDefault="00B06CD0" w:rsidP="00A12BC0">
      <w:pPr>
        <w:spacing w:after="0"/>
        <w:rPr>
          <w:rFonts w:cs="SymbolMT"/>
          <w:color w:val="000000"/>
          <w:sz w:val="20"/>
          <w:lang w:val="en-US"/>
        </w:rPr>
      </w:pPr>
    </w:p>
    <w:p w:rsidR="00B06CD0" w:rsidRPr="00B06CD0" w:rsidRDefault="0028781A" w:rsidP="0028781A">
      <w:pPr>
        <w:spacing w:after="120"/>
        <w:rPr>
          <w:rFonts w:cs="Arial"/>
          <w:color w:val="000000"/>
          <w:sz w:val="24"/>
          <w:szCs w:val="24"/>
          <w:lang w:val="en-US"/>
        </w:rPr>
      </w:pPr>
      <w:r w:rsidRPr="0028781A">
        <w:rPr>
          <w:rFonts w:cs="Arial"/>
          <w:b/>
          <w:bCs/>
          <w:color w:val="000000"/>
          <w:sz w:val="20"/>
          <w:szCs w:val="24"/>
          <w:lang w:val="en-US"/>
        </w:rPr>
        <w:br/>
      </w:r>
      <w:r w:rsidR="00B06CD0" w:rsidRPr="00B06CD0">
        <w:rPr>
          <w:rFonts w:cs="Arial"/>
          <w:b/>
          <w:bCs/>
          <w:color w:val="000000"/>
          <w:sz w:val="24"/>
          <w:szCs w:val="24"/>
          <w:lang w:val="en-US"/>
        </w:rPr>
        <w:t>Food available</w:t>
      </w:r>
      <w:r w:rsidR="00B06CD0" w:rsidRPr="00B06CD0">
        <w:rPr>
          <w:rFonts w:cs="Arial"/>
          <w:color w:val="000000"/>
          <w:sz w:val="24"/>
          <w:szCs w:val="24"/>
          <w:lang w:val="en-US"/>
        </w:rPr>
        <w:t xml:space="preserve">? </w:t>
      </w:r>
      <w:r w:rsidR="00B06CD0" w:rsidRPr="00A12BC0">
        <w:rPr>
          <w:rFonts w:cs="Arial"/>
          <w:color w:val="000000"/>
          <w:szCs w:val="24"/>
          <w:lang w:val="en-US"/>
        </w:rPr>
        <w:t>If so, check relevant health laws</w:t>
      </w:r>
      <w:r w:rsidR="00A12BC0">
        <w:rPr>
          <w:rFonts w:cs="Arial"/>
          <w:color w:val="000000"/>
          <w:szCs w:val="24"/>
          <w:lang w:val="en-US"/>
        </w:rPr>
        <w:t>.</w:t>
      </w:r>
    </w:p>
    <w:p w:rsidR="00B06CD0" w:rsidRPr="00B06CD0" w:rsidRDefault="00A12BC0" w:rsidP="00A12BC0">
      <w:pPr>
        <w:spacing w:after="0"/>
        <w:rPr>
          <w:rFonts w:cs="Arial"/>
          <w:color w:val="000000"/>
          <w:sz w:val="24"/>
          <w:szCs w:val="24"/>
          <w:lang w:val="en-US"/>
        </w:rPr>
      </w:pPr>
      <w:r>
        <w:rPr>
          <w:noProof/>
          <w:lang w:eastAsia="en-AU"/>
        </w:rPr>
        <mc:AlternateContent>
          <mc:Choice Requires="wps">
            <w:drawing>
              <wp:anchor distT="0" distB="0" distL="114300" distR="114300" simplePos="0" relativeHeight="251679744" behindDoc="0" locked="0" layoutInCell="1" allowOverlap="1">
                <wp:simplePos x="0" y="0"/>
                <wp:positionH relativeFrom="column">
                  <wp:posOffset>80010</wp:posOffset>
                </wp:positionH>
                <wp:positionV relativeFrom="paragraph">
                  <wp:posOffset>38735</wp:posOffset>
                </wp:positionV>
                <wp:extent cx="6002020" cy="662940"/>
                <wp:effectExtent l="0" t="0" r="17780" b="22860"/>
                <wp:wrapNone/>
                <wp:docPr id="3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662940"/>
                        </a:xfrm>
                        <a:prstGeom prst="rect">
                          <a:avLst/>
                        </a:prstGeom>
                        <a:solidFill>
                          <a:srgbClr val="FFFFFF"/>
                        </a:solidFill>
                        <a:ln w="9525">
                          <a:solidFill>
                            <a:srgbClr val="000000"/>
                          </a:solidFill>
                          <a:miter lim="800000"/>
                          <a:headEnd/>
                          <a:tailEnd/>
                        </a:ln>
                      </wps:spPr>
                      <wps:txbx>
                        <w:txbxContent>
                          <w:p w:rsidR="00D80942" w:rsidRPr="00D5396E" w:rsidRDefault="00D80942" w:rsidP="00B06CD0">
                            <w:pPr>
                              <w:rPr>
                                <w:lang w:val="en-US"/>
                              </w:rPr>
                            </w:pPr>
                            <w:r>
                              <w:rPr>
                                <w:lang w:val="en-US"/>
                              </w:rPr>
                              <w:t xml:space="preserve">Comments: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6.3pt;margin-top:3.05pt;width:472.6pt;height:5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">
                <v:textbox>
                  <w:txbxContent>
                    <w:p w:rsidR="00D80942" w:rsidRPr="00D5396E" w:rsidRDefault="00D80942" w:rsidP="00B06CD0">
                      <w:pPr>
                        <w:rPr>
                          <w:lang w:val="en-US"/>
                        </w:rPr>
                      </w:pPr>
                      <w:r>
                        <w:rPr>
                          <w:lang w:val="en-US"/>
                        </w:rPr>
                        <w:t xml:space="preserve">Comments: </w:t>
                      </w:r>
                    </w:p>
                  </w:txbxContent>
                </v:textbox>
              </v:shape>
            </w:pict>
          </mc:Fallback>
        </mc:AlternateContent>
      </w:r>
    </w:p>
    <w:p w:rsidR="00B06CD0" w:rsidRPr="00B06CD0" w:rsidRDefault="00B06CD0" w:rsidP="00A12BC0">
      <w:pPr>
        <w:spacing w:after="0"/>
        <w:rPr>
          <w:rFonts w:cs="Arial"/>
          <w:color w:val="000000"/>
          <w:sz w:val="24"/>
          <w:szCs w:val="24"/>
          <w:lang w:val="en-US"/>
        </w:rPr>
      </w:pPr>
    </w:p>
    <w:p w:rsidR="00B06CD0" w:rsidRPr="00B06CD0" w:rsidRDefault="00B06CD0" w:rsidP="00A12BC0">
      <w:pPr>
        <w:spacing w:after="0"/>
        <w:rPr>
          <w:rFonts w:cs="Arial"/>
          <w:color w:val="000000"/>
          <w:sz w:val="24"/>
          <w:szCs w:val="24"/>
          <w:lang w:val="en-US"/>
        </w:rPr>
      </w:pPr>
    </w:p>
    <w:p w:rsidR="0028781A" w:rsidRPr="0028781A" w:rsidRDefault="0028781A" w:rsidP="0028781A">
      <w:pPr>
        <w:spacing w:after="120"/>
        <w:rPr>
          <w:rFonts w:cs="Arial"/>
          <w:b/>
          <w:bCs/>
          <w:color w:val="000000"/>
          <w:sz w:val="20"/>
          <w:szCs w:val="24"/>
          <w:lang w:val="en-US"/>
        </w:rPr>
      </w:pPr>
    </w:p>
    <w:p w:rsidR="00B06CD0" w:rsidRPr="00B06CD0" w:rsidRDefault="00B06CD0" w:rsidP="0028781A">
      <w:pPr>
        <w:spacing w:after="120"/>
        <w:rPr>
          <w:rFonts w:cs="Arial"/>
          <w:color w:val="000000"/>
          <w:sz w:val="24"/>
          <w:szCs w:val="24"/>
          <w:lang w:val="en-US"/>
        </w:rPr>
      </w:pPr>
      <w:r w:rsidRPr="00B06CD0">
        <w:rPr>
          <w:rFonts w:cs="Arial"/>
          <w:b/>
          <w:bCs/>
          <w:color w:val="000000"/>
          <w:sz w:val="24"/>
          <w:szCs w:val="24"/>
          <w:lang w:val="en-US"/>
        </w:rPr>
        <w:t xml:space="preserve">Provision of facilities </w:t>
      </w:r>
      <w:r w:rsidRPr="00A12BC0">
        <w:rPr>
          <w:rFonts w:cs="Arial"/>
          <w:color w:val="000000"/>
          <w:szCs w:val="24"/>
          <w:lang w:val="en-US"/>
        </w:rPr>
        <w:t>- toilets, washing facilities, water supplies, provision for disposal of waste water, rubbish bins</w:t>
      </w:r>
      <w:r w:rsidR="00A12BC0">
        <w:rPr>
          <w:rFonts w:cs="Arial"/>
          <w:color w:val="000000"/>
          <w:szCs w:val="24"/>
          <w:lang w:val="en-US"/>
        </w:rPr>
        <w:t>.</w:t>
      </w:r>
    </w:p>
    <w:p w:rsidR="00B06CD0" w:rsidRPr="00B06CD0" w:rsidRDefault="00A12BC0" w:rsidP="00A12BC0">
      <w:pPr>
        <w:spacing w:after="0"/>
        <w:rPr>
          <w:rFonts w:cs="Arial"/>
          <w:color w:val="000000"/>
          <w:sz w:val="24"/>
          <w:szCs w:val="24"/>
          <w:lang w:val="en-US"/>
        </w:rPr>
      </w:pPr>
      <w:r>
        <w:rPr>
          <w:noProof/>
          <w:lang w:eastAsia="en-AU"/>
        </w:rPr>
        <mc:AlternateContent>
          <mc:Choice Requires="wps">
            <w:drawing>
              <wp:anchor distT="0" distB="0" distL="114300" distR="114300" simplePos="0" relativeHeight="251678720" behindDoc="0" locked="0" layoutInCell="1" allowOverlap="1">
                <wp:simplePos x="0" y="0"/>
                <wp:positionH relativeFrom="column">
                  <wp:posOffset>80010</wp:posOffset>
                </wp:positionH>
                <wp:positionV relativeFrom="paragraph">
                  <wp:posOffset>50165</wp:posOffset>
                </wp:positionV>
                <wp:extent cx="6002020" cy="670560"/>
                <wp:effectExtent l="0" t="0" r="17780" b="15240"/>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670560"/>
                        </a:xfrm>
                        <a:prstGeom prst="rect">
                          <a:avLst/>
                        </a:prstGeom>
                        <a:solidFill>
                          <a:srgbClr val="FFFFFF"/>
                        </a:solidFill>
                        <a:ln w="9525">
                          <a:solidFill>
                            <a:srgbClr val="000000"/>
                          </a:solidFill>
                          <a:miter lim="800000"/>
                          <a:headEnd/>
                          <a:tailEnd/>
                        </a:ln>
                      </wps:spPr>
                      <wps:txbx>
                        <w:txbxContent>
                          <w:p w:rsidR="00D80942" w:rsidRPr="00D5396E" w:rsidRDefault="00D80942" w:rsidP="00B06CD0">
                            <w:pPr>
                              <w:rPr>
                                <w:lang w:val="en-US"/>
                              </w:rPr>
                            </w:pPr>
                            <w:r>
                              <w:rPr>
                                <w:lang w:val="en-US"/>
                              </w:rPr>
                              <w:t xml:space="preserve">Comments: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left:0;text-align:left;margin-left:6.3pt;margin-top:3.95pt;width:472.6pt;height:5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">
                <v:textbox>
                  <w:txbxContent>
                    <w:p w:rsidR="00D80942" w:rsidRPr="00D5396E" w:rsidRDefault="00D80942" w:rsidP="00B06CD0">
                      <w:pPr>
                        <w:rPr>
                          <w:lang w:val="en-US"/>
                        </w:rPr>
                      </w:pPr>
                      <w:r>
                        <w:rPr>
                          <w:lang w:val="en-US"/>
                        </w:rPr>
                        <w:t xml:space="preserve">Comments: </w:t>
                      </w:r>
                    </w:p>
                  </w:txbxContent>
                </v:textbox>
              </v:shape>
            </w:pict>
          </mc:Fallback>
        </mc:AlternateContent>
      </w:r>
    </w:p>
    <w:p w:rsidR="00B06CD0" w:rsidRPr="00B06CD0" w:rsidRDefault="00B06CD0" w:rsidP="00A12BC0">
      <w:pPr>
        <w:spacing w:after="0"/>
        <w:rPr>
          <w:rFonts w:cs="Arial"/>
          <w:color w:val="000000"/>
          <w:sz w:val="24"/>
          <w:szCs w:val="24"/>
          <w:lang w:val="en-US"/>
        </w:rPr>
      </w:pPr>
    </w:p>
    <w:p w:rsidR="00B06CD0" w:rsidRPr="00B06CD0" w:rsidRDefault="00B06CD0" w:rsidP="00A12BC0">
      <w:pPr>
        <w:spacing w:after="0"/>
        <w:rPr>
          <w:rFonts w:cs="Arial"/>
          <w:color w:val="000000"/>
          <w:sz w:val="24"/>
          <w:szCs w:val="24"/>
          <w:lang w:val="en-US"/>
        </w:rPr>
      </w:pPr>
    </w:p>
    <w:p w:rsidR="00B06CD0" w:rsidRPr="00B06CD0" w:rsidRDefault="0028781A" w:rsidP="00A12BC0">
      <w:pPr>
        <w:spacing w:before="240" w:after="120"/>
        <w:rPr>
          <w:rFonts w:cs="Arial"/>
          <w:color w:val="000000"/>
          <w:sz w:val="24"/>
          <w:szCs w:val="24"/>
          <w:lang w:val="en-US"/>
        </w:rPr>
      </w:pPr>
      <w:r w:rsidRPr="0028781A">
        <w:rPr>
          <w:rFonts w:cs="Arial"/>
          <w:color w:val="000000"/>
          <w:sz w:val="20"/>
          <w:szCs w:val="24"/>
          <w:lang w:val="en-US"/>
        </w:rPr>
        <w:br/>
      </w:r>
      <w:r w:rsidR="00B06CD0" w:rsidRPr="00B06CD0">
        <w:rPr>
          <w:rFonts w:cs="Arial"/>
          <w:b/>
          <w:bCs/>
          <w:color w:val="000000"/>
          <w:sz w:val="24"/>
          <w:szCs w:val="24"/>
          <w:lang w:val="en-US"/>
        </w:rPr>
        <w:t>Waste management</w:t>
      </w:r>
      <w:r w:rsidR="00A12BC0">
        <w:rPr>
          <w:rFonts w:cs="Arial"/>
          <w:b/>
          <w:bCs/>
          <w:color w:val="000000"/>
          <w:sz w:val="24"/>
          <w:szCs w:val="24"/>
          <w:lang w:val="en-US"/>
        </w:rPr>
        <w:t xml:space="preserve">: </w:t>
      </w:r>
      <w:r w:rsidR="00B06CD0" w:rsidRPr="00A12BC0">
        <w:rPr>
          <w:rFonts w:cs="Arial"/>
          <w:color w:val="000000"/>
          <w:szCs w:val="24"/>
          <w:lang w:val="en-US"/>
        </w:rPr>
        <w:t>waste collection during setting up, during and after the event.  What types of receptacles are to be used?  How and when will they be emptied and by whom?  Advise Council who in your group is responsible to ensure the site is left clean and tidy.</w:t>
      </w:r>
    </w:p>
    <w:p w:rsidR="00B06CD0" w:rsidRPr="00B06CD0" w:rsidRDefault="00A12BC0" w:rsidP="00A12BC0">
      <w:pPr>
        <w:spacing w:after="0"/>
        <w:rPr>
          <w:rFonts w:cs="Arial"/>
          <w:color w:val="000000"/>
          <w:sz w:val="24"/>
          <w:szCs w:val="24"/>
          <w:lang w:val="en-US"/>
        </w:rPr>
      </w:pPr>
      <w:r>
        <w:rPr>
          <w:noProof/>
          <w:lang w:eastAsia="en-AU"/>
        </w:rPr>
        <mc:AlternateContent>
          <mc:Choice Requires="wps">
            <w:drawing>
              <wp:anchor distT="0" distB="0" distL="114300" distR="114300" simplePos="0" relativeHeight="251677696" behindDoc="0" locked="0" layoutInCell="1" allowOverlap="1">
                <wp:simplePos x="0" y="0"/>
                <wp:positionH relativeFrom="column">
                  <wp:posOffset>80010</wp:posOffset>
                </wp:positionH>
                <wp:positionV relativeFrom="paragraph">
                  <wp:posOffset>27940</wp:posOffset>
                </wp:positionV>
                <wp:extent cx="6002020" cy="701040"/>
                <wp:effectExtent l="0" t="0" r="17780" b="22860"/>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701040"/>
                        </a:xfrm>
                        <a:prstGeom prst="rect">
                          <a:avLst/>
                        </a:prstGeom>
                        <a:solidFill>
                          <a:srgbClr val="FFFFFF"/>
                        </a:solidFill>
                        <a:ln w="9525">
                          <a:solidFill>
                            <a:srgbClr val="000000"/>
                          </a:solidFill>
                          <a:miter lim="800000"/>
                          <a:headEnd/>
                          <a:tailEnd/>
                        </a:ln>
                      </wps:spPr>
                      <wps:txbx>
                        <w:txbxContent>
                          <w:p w:rsidR="00D80942" w:rsidRPr="00D5396E" w:rsidRDefault="00D80942" w:rsidP="00B06CD0">
                            <w:pPr>
                              <w:rPr>
                                <w:lang w:val="en-US"/>
                              </w:rPr>
                            </w:pPr>
                            <w:r>
                              <w:rPr>
                                <w:lang w:val="en-US"/>
                              </w:rPr>
                              <w:t xml:space="preserve">Comments: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6.3pt;margin-top:2.2pt;width:472.6pt;height:5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">
                <v:textbox>
                  <w:txbxContent>
                    <w:p w:rsidR="00D80942" w:rsidRPr="00D5396E" w:rsidRDefault="00D80942" w:rsidP="00B06CD0">
                      <w:pPr>
                        <w:rPr>
                          <w:lang w:val="en-US"/>
                        </w:rPr>
                      </w:pPr>
                      <w:r>
                        <w:rPr>
                          <w:lang w:val="en-US"/>
                        </w:rPr>
                        <w:t xml:space="preserve">Comments: </w:t>
                      </w:r>
                    </w:p>
                  </w:txbxContent>
                </v:textbox>
              </v:shape>
            </w:pict>
          </mc:Fallback>
        </mc:AlternateContent>
      </w:r>
    </w:p>
    <w:p w:rsidR="00B06CD0" w:rsidRPr="00B06CD0" w:rsidRDefault="00B06CD0" w:rsidP="00A12BC0">
      <w:pPr>
        <w:spacing w:after="0"/>
        <w:rPr>
          <w:rFonts w:cs="Arial"/>
          <w:color w:val="000000"/>
          <w:sz w:val="24"/>
          <w:szCs w:val="24"/>
          <w:lang w:val="en-US"/>
        </w:rPr>
      </w:pPr>
    </w:p>
    <w:p w:rsidR="00B06CD0" w:rsidRPr="00B06CD0" w:rsidRDefault="00B06CD0" w:rsidP="00A12BC0">
      <w:pPr>
        <w:spacing w:after="0"/>
        <w:rPr>
          <w:rFonts w:cs="Arial"/>
          <w:color w:val="000000"/>
          <w:sz w:val="24"/>
          <w:szCs w:val="24"/>
          <w:lang w:val="en-US"/>
        </w:rPr>
      </w:pPr>
    </w:p>
    <w:p w:rsidR="00B06CD0" w:rsidRPr="00B06CD0" w:rsidRDefault="0028781A" w:rsidP="00A12BC0">
      <w:pPr>
        <w:spacing w:before="240" w:after="120"/>
        <w:rPr>
          <w:rFonts w:cs="Arial"/>
          <w:color w:val="000000"/>
          <w:sz w:val="24"/>
          <w:szCs w:val="24"/>
          <w:lang w:val="en-US"/>
        </w:rPr>
      </w:pPr>
      <w:r w:rsidRPr="0028781A">
        <w:rPr>
          <w:rFonts w:cs="Arial"/>
          <w:color w:val="000000"/>
          <w:sz w:val="20"/>
          <w:szCs w:val="24"/>
          <w:lang w:val="en-US"/>
        </w:rPr>
        <w:br/>
      </w:r>
      <w:r w:rsidR="00B06CD0" w:rsidRPr="00B06CD0">
        <w:rPr>
          <w:rFonts w:cs="Arial"/>
          <w:b/>
          <w:bCs/>
          <w:color w:val="000000"/>
          <w:sz w:val="24"/>
          <w:szCs w:val="24"/>
          <w:lang w:val="en-US"/>
        </w:rPr>
        <w:t xml:space="preserve">Special needs groups: </w:t>
      </w:r>
      <w:r w:rsidR="00B06CD0" w:rsidRPr="00A12BC0">
        <w:rPr>
          <w:rFonts w:cs="Arial"/>
          <w:color w:val="000000"/>
          <w:szCs w:val="24"/>
          <w:lang w:val="en-US"/>
        </w:rPr>
        <w:t>Consider the types of attendees such as children, elderly persons and the disabled - are there particular arrangements that need to be made, e.g. for ramps?</w:t>
      </w:r>
    </w:p>
    <w:p w:rsidR="00B06CD0" w:rsidRPr="00B06CD0" w:rsidRDefault="00A12BC0" w:rsidP="00A12BC0">
      <w:pPr>
        <w:spacing w:after="0"/>
        <w:rPr>
          <w:rFonts w:cs="Arial"/>
          <w:color w:val="000000"/>
          <w:sz w:val="24"/>
          <w:szCs w:val="24"/>
          <w:lang w:val="en-US"/>
        </w:rPr>
      </w:pPr>
      <w:r>
        <w:rPr>
          <w:noProof/>
          <w:lang w:eastAsia="en-AU"/>
        </w:rPr>
        <mc:AlternateContent>
          <mc:Choice Requires="wps">
            <w:drawing>
              <wp:anchor distT="0" distB="0" distL="114300" distR="114300" simplePos="0" relativeHeight="251672576" behindDoc="0" locked="0" layoutInCell="1" allowOverlap="1">
                <wp:simplePos x="0" y="0"/>
                <wp:positionH relativeFrom="column">
                  <wp:posOffset>80010</wp:posOffset>
                </wp:positionH>
                <wp:positionV relativeFrom="paragraph">
                  <wp:posOffset>47625</wp:posOffset>
                </wp:positionV>
                <wp:extent cx="6002020" cy="647700"/>
                <wp:effectExtent l="0" t="0" r="17780" b="1905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647700"/>
                        </a:xfrm>
                        <a:prstGeom prst="rect">
                          <a:avLst/>
                        </a:prstGeom>
                        <a:solidFill>
                          <a:srgbClr val="FFFFFF"/>
                        </a:solidFill>
                        <a:ln w="9525">
                          <a:solidFill>
                            <a:srgbClr val="000000"/>
                          </a:solidFill>
                          <a:miter lim="800000"/>
                          <a:headEnd/>
                          <a:tailEnd/>
                        </a:ln>
                      </wps:spPr>
                      <wps:txbx>
                        <w:txbxContent>
                          <w:p w:rsidR="00D80942" w:rsidRPr="00D5396E" w:rsidRDefault="00D80942" w:rsidP="00B06CD0">
                            <w:pPr>
                              <w:rPr>
                                <w:lang w:val="en-US"/>
                              </w:rPr>
                            </w:pPr>
                            <w:r>
                              <w:rPr>
                                <w:lang w:val="en-US"/>
                              </w:rPr>
                              <w:t xml:space="preserve">Comments: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left:0;text-align:left;margin-left:6.3pt;margin-top:3.75pt;width:472.6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">
                <v:textbox>
                  <w:txbxContent>
                    <w:p w:rsidR="00D80942" w:rsidRPr="00D5396E" w:rsidRDefault="00D80942" w:rsidP="00B06CD0">
                      <w:pPr>
                        <w:rPr>
                          <w:lang w:val="en-US"/>
                        </w:rPr>
                      </w:pPr>
                      <w:r>
                        <w:rPr>
                          <w:lang w:val="en-US"/>
                        </w:rPr>
                        <w:t xml:space="preserve">Comments: </w:t>
                      </w:r>
                    </w:p>
                  </w:txbxContent>
                </v:textbox>
              </v:shape>
            </w:pict>
          </mc:Fallback>
        </mc:AlternateContent>
      </w:r>
    </w:p>
    <w:p w:rsidR="00B06CD0" w:rsidRPr="00B06CD0" w:rsidRDefault="00B06CD0" w:rsidP="00A12BC0">
      <w:pPr>
        <w:spacing w:after="0"/>
        <w:rPr>
          <w:rFonts w:cs="Arial"/>
          <w:color w:val="000000"/>
          <w:sz w:val="24"/>
          <w:szCs w:val="24"/>
          <w:lang w:val="en-US"/>
        </w:rPr>
      </w:pPr>
    </w:p>
    <w:p w:rsidR="00B06CD0" w:rsidRPr="00B06CD0" w:rsidRDefault="00B06CD0" w:rsidP="00A12BC0">
      <w:pPr>
        <w:spacing w:after="0"/>
        <w:rPr>
          <w:rFonts w:cs="Arial"/>
          <w:color w:val="000000"/>
          <w:sz w:val="24"/>
          <w:szCs w:val="24"/>
          <w:lang w:val="en-US"/>
        </w:rPr>
      </w:pPr>
    </w:p>
    <w:p w:rsidR="00B06CD0" w:rsidRPr="00B06CD0" w:rsidRDefault="0028781A" w:rsidP="00A12BC0">
      <w:pPr>
        <w:spacing w:before="240" w:after="120"/>
        <w:rPr>
          <w:rFonts w:cs="Arial"/>
          <w:color w:val="000000"/>
          <w:sz w:val="24"/>
          <w:szCs w:val="24"/>
          <w:lang w:val="en-US"/>
        </w:rPr>
      </w:pPr>
      <w:r w:rsidRPr="0028781A">
        <w:rPr>
          <w:rFonts w:cs="Arial"/>
          <w:color w:val="000000"/>
          <w:sz w:val="20"/>
          <w:szCs w:val="24"/>
          <w:lang w:val="en-US"/>
        </w:rPr>
        <w:br/>
      </w:r>
      <w:r w:rsidR="00B06CD0" w:rsidRPr="00B06CD0">
        <w:rPr>
          <w:rFonts w:cs="Arial"/>
          <w:b/>
          <w:bCs/>
          <w:color w:val="000000"/>
          <w:sz w:val="24"/>
          <w:szCs w:val="24"/>
          <w:lang w:val="en-US"/>
        </w:rPr>
        <w:t xml:space="preserve">Attendees: </w:t>
      </w:r>
      <w:r w:rsidR="00B06CD0" w:rsidRPr="00A12BC0">
        <w:rPr>
          <w:rFonts w:cs="Arial"/>
          <w:color w:val="000000"/>
          <w:szCs w:val="24"/>
          <w:lang w:val="en-US"/>
        </w:rPr>
        <w:t>How many people are expected to attend the event? What is the site capacity? What means of access and egress are available? What level of stewarding will be required, and who will carry out this role?</w:t>
      </w:r>
    </w:p>
    <w:p w:rsidR="00B06CD0" w:rsidRPr="00B06CD0" w:rsidRDefault="00A12BC0" w:rsidP="00A12BC0">
      <w:pPr>
        <w:spacing w:after="0"/>
        <w:rPr>
          <w:rFonts w:cs="Arial"/>
          <w:color w:val="000000"/>
          <w:sz w:val="24"/>
          <w:szCs w:val="24"/>
          <w:lang w:val="en-US"/>
        </w:rPr>
      </w:pPr>
      <w:r>
        <w:rPr>
          <w:noProof/>
          <w:lang w:eastAsia="en-AU"/>
        </w:rPr>
        <mc:AlternateContent>
          <mc:Choice Requires="wps">
            <w:drawing>
              <wp:anchor distT="0" distB="0" distL="114300" distR="114300" simplePos="0" relativeHeight="251670528" behindDoc="0" locked="0" layoutInCell="1" allowOverlap="1">
                <wp:simplePos x="0" y="0"/>
                <wp:positionH relativeFrom="column">
                  <wp:posOffset>78105</wp:posOffset>
                </wp:positionH>
                <wp:positionV relativeFrom="paragraph">
                  <wp:posOffset>52070</wp:posOffset>
                </wp:positionV>
                <wp:extent cx="6002020" cy="597535"/>
                <wp:effectExtent l="0" t="0" r="17780" b="12065"/>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597535"/>
                        </a:xfrm>
                        <a:prstGeom prst="rect">
                          <a:avLst/>
                        </a:prstGeom>
                        <a:solidFill>
                          <a:srgbClr val="FFFFFF"/>
                        </a:solidFill>
                        <a:ln w="9525">
                          <a:solidFill>
                            <a:srgbClr val="000000"/>
                          </a:solidFill>
                          <a:miter lim="800000"/>
                          <a:headEnd/>
                          <a:tailEnd/>
                        </a:ln>
                      </wps:spPr>
                      <wps:txbx>
                        <w:txbxContent>
                          <w:p w:rsidR="00D80942" w:rsidRPr="00D5396E" w:rsidRDefault="00D80942" w:rsidP="00B06CD0">
                            <w:pPr>
                              <w:rPr>
                                <w:lang w:val="en-US"/>
                              </w:rPr>
                            </w:pPr>
                            <w:r>
                              <w:rPr>
                                <w:lang w:val="en-US"/>
                              </w:rPr>
                              <w:t xml:space="preserve">Comments: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left:0;text-align:left;margin-left:6.15pt;margin-top:4.1pt;width:472.6pt;height:4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">
                <v:textbox>
                  <w:txbxContent>
                    <w:p w:rsidR="00D80942" w:rsidRPr="00D5396E" w:rsidRDefault="00D80942" w:rsidP="00B06CD0">
                      <w:pPr>
                        <w:rPr>
                          <w:lang w:val="en-US"/>
                        </w:rPr>
                      </w:pPr>
                      <w:r>
                        <w:rPr>
                          <w:lang w:val="en-US"/>
                        </w:rPr>
                        <w:t xml:space="preserve">Comments: </w:t>
                      </w:r>
                    </w:p>
                  </w:txbxContent>
                </v:textbox>
              </v:shape>
            </w:pict>
          </mc:Fallback>
        </mc:AlternateContent>
      </w:r>
    </w:p>
    <w:p w:rsidR="00B06CD0" w:rsidRPr="00B06CD0" w:rsidRDefault="00B06CD0" w:rsidP="00A12BC0">
      <w:pPr>
        <w:spacing w:after="0"/>
        <w:rPr>
          <w:rFonts w:cs="Arial"/>
          <w:color w:val="000000"/>
          <w:sz w:val="24"/>
          <w:szCs w:val="24"/>
          <w:lang w:val="en-US"/>
        </w:rPr>
      </w:pPr>
    </w:p>
    <w:p w:rsidR="00B06CD0" w:rsidRPr="00B06CD0" w:rsidRDefault="00B06CD0" w:rsidP="00A12BC0">
      <w:pPr>
        <w:spacing w:after="0"/>
        <w:rPr>
          <w:rFonts w:cs="Arial"/>
          <w:color w:val="000000"/>
          <w:sz w:val="24"/>
          <w:szCs w:val="24"/>
          <w:lang w:val="en-US"/>
        </w:rPr>
      </w:pPr>
    </w:p>
    <w:p w:rsidR="00B06CD0" w:rsidRPr="00B06CD0" w:rsidRDefault="0028781A" w:rsidP="00A12BC0">
      <w:pPr>
        <w:spacing w:before="240" w:after="120"/>
        <w:rPr>
          <w:rFonts w:cs="Arial"/>
          <w:color w:val="000000"/>
          <w:sz w:val="24"/>
          <w:szCs w:val="24"/>
          <w:lang w:val="en-US"/>
        </w:rPr>
      </w:pPr>
      <w:r>
        <w:rPr>
          <w:rFonts w:cs="SymbolMT"/>
          <w:color w:val="000000"/>
          <w:sz w:val="20"/>
          <w:lang w:val="en-US"/>
        </w:rPr>
        <w:br/>
      </w:r>
      <w:proofErr w:type="spellStart"/>
      <w:r w:rsidR="00B06CD0" w:rsidRPr="00B06CD0">
        <w:rPr>
          <w:rFonts w:cs="Arial"/>
          <w:b/>
          <w:bCs/>
          <w:color w:val="000000"/>
          <w:sz w:val="24"/>
          <w:szCs w:val="24"/>
          <w:lang w:val="en-US"/>
        </w:rPr>
        <w:t>Organisers</w:t>
      </w:r>
      <w:proofErr w:type="spellEnd"/>
      <w:r w:rsidR="00B06CD0" w:rsidRPr="00B06CD0">
        <w:rPr>
          <w:rFonts w:cs="Arial"/>
          <w:b/>
          <w:bCs/>
          <w:color w:val="000000"/>
          <w:sz w:val="24"/>
          <w:szCs w:val="24"/>
          <w:lang w:val="en-US"/>
        </w:rPr>
        <w:t xml:space="preserve">: </w:t>
      </w:r>
      <w:r w:rsidR="00B06CD0" w:rsidRPr="00A12BC0">
        <w:rPr>
          <w:rFonts w:cs="Arial"/>
          <w:color w:val="000000"/>
          <w:szCs w:val="24"/>
          <w:lang w:val="en-US"/>
        </w:rPr>
        <w:t xml:space="preserve">How will you communicate with </w:t>
      </w:r>
      <w:proofErr w:type="spellStart"/>
      <w:r w:rsidR="00B06CD0" w:rsidRPr="00A12BC0">
        <w:rPr>
          <w:rFonts w:cs="Arial"/>
          <w:color w:val="000000"/>
          <w:szCs w:val="24"/>
          <w:lang w:val="en-US"/>
        </w:rPr>
        <w:t>organisers</w:t>
      </w:r>
      <w:proofErr w:type="spellEnd"/>
      <w:r w:rsidR="00B06CD0" w:rsidRPr="00A12BC0">
        <w:rPr>
          <w:rFonts w:cs="Arial"/>
          <w:color w:val="000000"/>
          <w:szCs w:val="24"/>
          <w:lang w:val="en-US"/>
        </w:rPr>
        <w:t xml:space="preserve"> and how will they be distinguished?  How will you communicate with the crowd, exhibitors etc?  What direction/information signs are required?</w:t>
      </w:r>
    </w:p>
    <w:p w:rsidR="00B06CD0" w:rsidRPr="00B06CD0" w:rsidRDefault="00A12BC0" w:rsidP="00A12BC0">
      <w:pPr>
        <w:spacing w:after="0"/>
        <w:rPr>
          <w:rFonts w:cs="Arial"/>
          <w:color w:val="000000"/>
          <w:sz w:val="24"/>
          <w:szCs w:val="24"/>
          <w:lang w:val="en-US"/>
        </w:rPr>
      </w:pPr>
      <w:r>
        <w:rPr>
          <w:noProof/>
          <w:lang w:eastAsia="en-AU"/>
        </w:rPr>
        <mc:AlternateContent>
          <mc:Choice Requires="wps">
            <w:drawing>
              <wp:anchor distT="0" distB="0" distL="114300" distR="114300" simplePos="0" relativeHeight="251669504" behindDoc="0" locked="0" layoutInCell="1" allowOverlap="1">
                <wp:simplePos x="0" y="0"/>
                <wp:positionH relativeFrom="column">
                  <wp:posOffset>80010</wp:posOffset>
                </wp:positionH>
                <wp:positionV relativeFrom="paragraph">
                  <wp:posOffset>34290</wp:posOffset>
                </wp:positionV>
                <wp:extent cx="6002020" cy="708660"/>
                <wp:effectExtent l="0" t="0" r="17780" b="1524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708660"/>
                        </a:xfrm>
                        <a:prstGeom prst="rect">
                          <a:avLst/>
                        </a:prstGeom>
                        <a:solidFill>
                          <a:srgbClr val="FFFFFF"/>
                        </a:solidFill>
                        <a:ln w="9525">
                          <a:solidFill>
                            <a:srgbClr val="000000"/>
                          </a:solidFill>
                          <a:miter lim="800000"/>
                          <a:headEnd/>
                          <a:tailEnd/>
                        </a:ln>
                      </wps:spPr>
                      <wps:txbx>
                        <w:txbxContent>
                          <w:p w:rsidR="00D80942" w:rsidRPr="00D5396E" w:rsidRDefault="00D80942" w:rsidP="00B06CD0">
                            <w:pPr>
                              <w:rPr>
                                <w:lang w:val="en-US"/>
                              </w:rPr>
                            </w:pPr>
                            <w:r>
                              <w:rPr>
                                <w:lang w:val="en-US"/>
                              </w:rPr>
                              <w:t xml:space="preserve">Comments: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7" type="#_x0000_t202" style="position:absolute;left:0;text-align:left;margin-left:6.3pt;margin-top:2.7pt;width:472.6pt;height:5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">
                <v:textbox>
                  <w:txbxContent>
                    <w:p w:rsidR="00D80942" w:rsidRPr="00D5396E" w:rsidRDefault="00D80942" w:rsidP="00B06CD0">
                      <w:pPr>
                        <w:rPr>
                          <w:lang w:val="en-US"/>
                        </w:rPr>
                      </w:pPr>
                      <w:r>
                        <w:rPr>
                          <w:lang w:val="en-US"/>
                        </w:rPr>
                        <w:t xml:space="preserve">Comments: </w:t>
                      </w:r>
                    </w:p>
                  </w:txbxContent>
                </v:textbox>
              </v:shape>
            </w:pict>
          </mc:Fallback>
        </mc:AlternateContent>
      </w:r>
    </w:p>
    <w:p w:rsidR="00B06CD0" w:rsidRPr="00B06CD0" w:rsidRDefault="00B06CD0" w:rsidP="00A12BC0">
      <w:pPr>
        <w:spacing w:after="0"/>
        <w:rPr>
          <w:rFonts w:cs="SymbolMT"/>
          <w:color w:val="000000"/>
          <w:sz w:val="20"/>
          <w:lang w:val="en-US"/>
        </w:rPr>
      </w:pPr>
    </w:p>
    <w:p w:rsidR="00B06CD0" w:rsidRPr="00B06CD0" w:rsidRDefault="00A12BC0" w:rsidP="00A12BC0">
      <w:pPr>
        <w:spacing w:before="240" w:after="120"/>
        <w:rPr>
          <w:rFonts w:cs="Arial"/>
          <w:color w:val="000000"/>
          <w:sz w:val="24"/>
          <w:szCs w:val="24"/>
          <w:lang w:val="en-US"/>
        </w:rPr>
      </w:pPr>
      <w:r>
        <w:rPr>
          <w:rFonts w:cs="Arial"/>
          <w:b/>
          <w:bCs/>
          <w:color w:val="000000"/>
          <w:sz w:val="24"/>
          <w:szCs w:val="24"/>
          <w:lang w:val="en-US"/>
        </w:rPr>
        <w:lastRenderedPageBreak/>
        <w:t xml:space="preserve">Fire safety: </w:t>
      </w:r>
      <w:r w:rsidR="00B06CD0" w:rsidRPr="00A12BC0">
        <w:rPr>
          <w:rFonts w:cs="Arial"/>
          <w:color w:val="000000"/>
          <w:szCs w:val="24"/>
          <w:lang w:val="en-US"/>
        </w:rPr>
        <w:t>control over use of flammable liquids, LPG or other gases e.g. in catering or in other demonstrations.  The use of generators should be strictly controlled - ensure adequate screening and protection, adequate arrangements for storage of fuel, etc.  Adequate and appropriate fire extinguishers should be provided in accessible positions near to high risk areas.</w:t>
      </w:r>
    </w:p>
    <w:p w:rsidR="00B06CD0" w:rsidRPr="00B06CD0" w:rsidRDefault="00A12BC0" w:rsidP="00A12BC0">
      <w:pPr>
        <w:spacing w:after="0"/>
        <w:rPr>
          <w:rFonts w:cs="Arial"/>
          <w:color w:val="000000"/>
          <w:sz w:val="24"/>
          <w:szCs w:val="24"/>
          <w:lang w:val="en-US"/>
        </w:rPr>
      </w:pPr>
      <w:r>
        <w:rPr>
          <w:noProof/>
          <w:lang w:eastAsia="en-AU"/>
        </w:rPr>
        <mc:AlternateContent>
          <mc:Choice Requires="wps">
            <w:drawing>
              <wp:anchor distT="0" distB="0" distL="114300" distR="114300" simplePos="0" relativeHeight="251671552" behindDoc="0" locked="0" layoutInCell="1" allowOverlap="1">
                <wp:simplePos x="0" y="0"/>
                <wp:positionH relativeFrom="column">
                  <wp:posOffset>78105</wp:posOffset>
                </wp:positionH>
                <wp:positionV relativeFrom="paragraph">
                  <wp:posOffset>38735</wp:posOffset>
                </wp:positionV>
                <wp:extent cx="6002020" cy="597535"/>
                <wp:effectExtent l="0" t="0" r="17780" b="12065"/>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597535"/>
                        </a:xfrm>
                        <a:prstGeom prst="rect">
                          <a:avLst/>
                        </a:prstGeom>
                        <a:solidFill>
                          <a:srgbClr val="FFFFFF"/>
                        </a:solidFill>
                        <a:ln w="9525">
                          <a:solidFill>
                            <a:srgbClr val="000000"/>
                          </a:solidFill>
                          <a:miter lim="800000"/>
                          <a:headEnd/>
                          <a:tailEnd/>
                        </a:ln>
                      </wps:spPr>
                      <wps:txbx>
                        <w:txbxContent>
                          <w:p w:rsidR="00D80942" w:rsidRPr="00D5396E" w:rsidRDefault="00D80942" w:rsidP="00B06CD0">
                            <w:pPr>
                              <w:rPr>
                                <w:lang w:val="en-US"/>
                              </w:rPr>
                            </w:pPr>
                            <w:r>
                              <w:rPr>
                                <w:lang w:val="en-US"/>
                              </w:rPr>
                              <w:t xml:space="preserve">Comments: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left:0;text-align:left;margin-left:6.15pt;margin-top:3.05pt;width:472.6pt;height:4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">
                <v:textbox>
                  <w:txbxContent>
                    <w:p w:rsidR="00D80942" w:rsidRPr="00D5396E" w:rsidRDefault="00D80942" w:rsidP="00B06CD0">
                      <w:pPr>
                        <w:rPr>
                          <w:lang w:val="en-US"/>
                        </w:rPr>
                      </w:pPr>
                      <w:r>
                        <w:rPr>
                          <w:lang w:val="en-US"/>
                        </w:rPr>
                        <w:t xml:space="preserve">Comments: </w:t>
                      </w:r>
                    </w:p>
                  </w:txbxContent>
                </v:textbox>
              </v:shape>
            </w:pict>
          </mc:Fallback>
        </mc:AlternateContent>
      </w:r>
    </w:p>
    <w:p w:rsidR="00B06CD0" w:rsidRPr="00B06CD0" w:rsidRDefault="00B06CD0" w:rsidP="00A12BC0">
      <w:pPr>
        <w:spacing w:after="0"/>
        <w:rPr>
          <w:rFonts w:cs="SymbolMT"/>
          <w:color w:val="000000"/>
          <w:sz w:val="20"/>
          <w:lang w:val="en-US"/>
        </w:rPr>
      </w:pPr>
    </w:p>
    <w:p w:rsidR="00B06CD0" w:rsidRPr="00B06CD0" w:rsidRDefault="00B06CD0" w:rsidP="00A12BC0">
      <w:pPr>
        <w:spacing w:after="0"/>
        <w:rPr>
          <w:rFonts w:cs="SymbolMT"/>
          <w:color w:val="000000"/>
          <w:sz w:val="20"/>
          <w:lang w:val="en-US"/>
        </w:rPr>
      </w:pPr>
    </w:p>
    <w:p w:rsidR="00B06CD0" w:rsidRPr="00B06CD0" w:rsidRDefault="00B06CD0" w:rsidP="00A12BC0">
      <w:pPr>
        <w:spacing w:after="0"/>
        <w:rPr>
          <w:rFonts w:cs="SymbolMT"/>
          <w:color w:val="000000"/>
          <w:sz w:val="20"/>
          <w:lang w:val="en-US"/>
        </w:rPr>
      </w:pPr>
    </w:p>
    <w:p w:rsidR="00B06CD0" w:rsidRPr="00B06CD0" w:rsidRDefault="00B06CD0" w:rsidP="00A12BC0">
      <w:pPr>
        <w:spacing w:before="240" w:after="120"/>
        <w:rPr>
          <w:rFonts w:cs="Arial"/>
          <w:color w:val="000000"/>
          <w:sz w:val="24"/>
          <w:szCs w:val="24"/>
          <w:lang w:val="en-US"/>
        </w:rPr>
      </w:pPr>
      <w:r w:rsidRPr="00B06CD0">
        <w:rPr>
          <w:rFonts w:cs="Arial"/>
          <w:b/>
          <w:bCs/>
          <w:color w:val="000000"/>
          <w:sz w:val="24"/>
          <w:szCs w:val="24"/>
          <w:lang w:val="en-US"/>
        </w:rPr>
        <w:t>Security and cash handling arrangements</w:t>
      </w:r>
      <w:r w:rsidR="00A12BC0">
        <w:rPr>
          <w:rFonts w:cs="Arial"/>
          <w:b/>
          <w:bCs/>
          <w:color w:val="000000"/>
          <w:sz w:val="24"/>
          <w:szCs w:val="24"/>
          <w:lang w:val="en-US"/>
        </w:rPr>
        <w:t xml:space="preserve">: </w:t>
      </w:r>
      <w:r w:rsidRPr="00A12BC0">
        <w:rPr>
          <w:rFonts w:cs="Arial"/>
          <w:color w:val="000000"/>
          <w:szCs w:val="24"/>
          <w:lang w:val="en-US"/>
        </w:rPr>
        <w:t>site perimeter security, entry/ticketing arrangements. Potential risk of theft of cash, valuables and equipment must be considered.  The use of a professional security company may be required for larger events.</w:t>
      </w:r>
    </w:p>
    <w:p w:rsidR="00B06CD0" w:rsidRPr="00B06CD0" w:rsidRDefault="00A12BC0" w:rsidP="00A12BC0">
      <w:pPr>
        <w:spacing w:after="0"/>
        <w:rPr>
          <w:rFonts w:cs="Arial"/>
          <w:color w:val="000000"/>
          <w:sz w:val="24"/>
          <w:szCs w:val="24"/>
          <w:lang w:val="en-US"/>
        </w:rPr>
      </w:pPr>
      <w:r>
        <w:rPr>
          <w:noProof/>
          <w:lang w:eastAsia="en-AU"/>
        </w:rPr>
        <mc:AlternateContent>
          <mc:Choice Requires="wps">
            <w:drawing>
              <wp:anchor distT="0" distB="0" distL="114300" distR="114300" simplePos="0" relativeHeight="251673600" behindDoc="0" locked="0" layoutInCell="1" allowOverlap="1">
                <wp:simplePos x="0" y="0"/>
                <wp:positionH relativeFrom="column">
                  <wp:posOffset>80010</wp:posOffset>
                </wp:positionH>
                <wp:positionV relativeFrom="paragraph">
                  <wp:posOffset>46990</wp:posOffset>
                </wp:positionV>
                <wp:extent cx="6002020" cy="655320"/>
                <wp:effectExtent l="0" t="0" r="17780" b="11430"/>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655320"/>
                        </a:xfrm>
                        <a:prstGeom prst="rect">
                          <a:avLst/>
                        </a:prstGeom>
                        <a:solidFill>
                          <a:srgbClr val="FFFFFF"/>
                        </a:solidFill>
                        <a:ln w="9525">
                          <a:solidFill>
                            <a:srgbClr val="000000"/>
                          </a:solidFill>
                          <a:miter lim="800000"/>
                          <a:headEnd/>
                          <a:tailEnd/>
                        </a:ln>
                      </wps:spPr>
                      <wps:txbx>
                        <w:txbxContent>
                          <w:p w:rsidR="00D80942" w:rsidRPr="00D5396E" w:rsidRDefault="00D80942" w:rsidP="00B06CD0">
                            <w:pPr>
                              <w:rPr>
                                <w:lang w:val="en-US"/>
                              </w:rPr>
                            </w:pPr>
                            <w:r>
                              <w:rPr>
                                <w:lang w:val="en-US"/>
                              </w:rPr>
                              <w:t xml:space="preserve">Comments: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left:0;text-align:left;margin-left:6.3pt;margin-top:3.7pt;width:472.6pt;height:5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">
                <v:textbox>
                  <w:txbxContent>
                    <w:p w:rsidR="00D80942" w:rsidRPr="00D5396E" w:rsidRDefault="00D80942" w:rsidP="00B06CD0">
                      <w:pPr>
                        <w:rPr>
                          <w:lang w:val="en-US"/>
                        </w:rPr>
                      </w:pPr>
                      <w:r>
                        <w:rPr>
                          <w:lang w:val="en-US"/>
                        </w:rPr>
                        <w:t xml:space="preserve">Comments: </w:t>
                      </w:r>
                    </w:p>
                  </w:txbxContent>
                </v:textbox>
              </v:shape>
            </w:pict>
          </mc:Fallback>
        </mc:AlternateContent>
      </w:r>
    </w:p>
    <w:p w:rsidR="00B06CD0" w:rsidRPr="00B06CD0" w:rsidRDefault="00B06CD0" w:rsidP="00A12BC0">
      <w:pPr>
        <w:spacing w:after="0"/>
        <w:rPr>
          <w:rFonts w:cs="Arial"/>
          <w:color w:val="000000"/>
          <w:sz w:val="24"/>
          <w:szCs w:val="24"/>
          <w:lang w:val="en-US"/>
        </w:rPr>
      </w:pPr>
    </w:p>
    <w:p w:rsidR="00B06CD0" w:rsidRPr="00B06CD0" w:rsidRDefault="00B06CD0" w:rsidP="00A12BC0">
      <w:pPr>
        <w:spacing w:after="0"/>
        <w:rPr>
          <w:rFonts w:cs="Arial"/>
          <w:color w:val="000000"/>
          <w:sz w:val="24"/>
          <w:szCs w:val="24"/>
          <w:lang w:val="en-US"/>
        </w:rPr>
      </w:pPr>
    </w:p>
    <w:p w:rsidR="00B06CD0" w:rsidRPr="00B06CD0" w:rsidRDefault="00B06CD0" w:rsidP="00A12BC0">
      <w:pPr>
        <w:spacing w:after="0"/>
        <w:rPr>
          <w:rFonts w:cs="SymbolMT"/>
          <w:color w:val="000000"/>
          <w:sz w:val="20"/>
          <w:lang w:val="en-US"/>
        </w:rPr>
      </w:pPr>
    </w:p>
    <w:p w:rsidR="00B06CD0" w:rsidRPr="00B06CD0" w:rsidRDefault="00B06CD0" w:rsidP="00A12BC0">
      <w:pPr>
        <w:spacing w:before="240" w:after="120"/>
        <w:rPr>
          <w:rFonts w:cs="Arial"/>
          <w:color w:val="000000"/>
          <w:sz w:val="24"/>
          <w:szCs w:val="24"/>
          <w:lang w:val="en-US"/>
        </w:rPr>
      </w:pPr>
      <w:r w:rsidRPr="00B06CD0">
        <w:rPr>
          <w:rFonts w:cs="Arial"/>
          <w:b/>
          <w:bCs/>
          <w:color w:val="000000"/>
          <w:sz w:val="24"/>
          <w:szCs w:val="24"/>
          <w:lang w:val="en-US"/>
        </w:rPr>
        <w:t>Exhibitors, amusem</w:t>
      </w:r>
      <w:r w:rsidR="00A12BC0">
        <w:rPr>
          <w:rFonts w:cs="Arial"/>
          <w:b/>
          <w:bCs/>
          <w:color w:val="000000"/>
          <w:sz w:val="24"/>
          <w:szCs w:val="24"/>
          <w:lang w:val="en-US"/>
        </w:rPr>
        <w:t>ents, stalls and demonstrations:</w:t>
      </w:r>
      <w:r w:rsidRPr="00B06CD0">
        <w:rPr>
          <w:rFonts w:cs="Arial"/>
          <w:color w:val="000000"/>
          <w:sz w:val="24"/>
          <w:szCs w:val="24"/>
          <w:lang w:val="en-US"/>
        </w:rPr>
        <w:t xml:space="preserve"> </w:t>
      </w:r>
      <w:r w:rsidRPr="00A12BC0">
        <w:rPr>
          <w:rFonts w:cs="Arial"/>
          <w:color w:val="000000"/>
          <w:szCs w:val="24"/>
          <w:lang w:val="en-US"/>
        </w:rPr>
        <w:t>think about the interaction between adjacent stalls/exhibits/demonstrations and the problems that may result from having conflicting activities going on next to one another.  Consider the positioning near to traffic routes, entrances/exits and toilet or refreshment facilities.</w:t>
      </w:r>
    </w:p>
    <w:p w:rsidR="00B06CD0" w:rsidRPr="00B06CD0" w:rsidRDefault="00A12BC0" w:rsidP="00A12BC0">
      <w:pPr>
        <w:spacing w:after="0"/>
        <w:rPr>
          <w:rFonts w:cs="Arial"/>
          <w:color w:val="000000"/>
          <w:sz w:val="24"/>
          <w:szCs w:val="24"/>
          <w:lang w:val="en-US"/>
        </w:rPr>
      </w:pPr>
      <w:r>
        <w:rPr>
          <w:noProof/>
          <w:lang w:eastAsia="en-AU"/>
        </w:rPr>
        <mc:AlternateContent>
          <mc:Choice Requires="wps">
            <w:drawing>
              <wp:anchor distT="0" distB="0" distL="114300" distR="114300" simplePos="0" relativeHeight="251676672" behindDoc="0" locked="0" layoutInCell="1" allowOverlap="1">
                <wp:simplePos x="0" y="0"/>
                <wp:positionH relativeFrom="column">
                  <wp:posOffset>57150</wp:posOffset>
                </wp:positionH>
                <wp:positionV relativeFrom="paragraph">
                  <wp:posOffset>52705</wp:posOffset>
                </wp:positionV>
                <wp:extent cx="6002020" cy="640080"/>
                <wp:effectExtent l="0" t="0" r="17780" b="26670"/>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640080"/>
                        </a:xfrm>
                        <a:prstGeom prst="rect">
                          <a:avLst/>
                        </a:prstGeom>
                        <a:solidFill>
                          <a:srgbClr val="FFFFFF"/>
                        </a:solidFill>
                        <a:ln w="9525">
                          <a:solidFill>
                            <a:srgbClr val="000000"/>
                          </a:solidFill>
                          <a:miter lim="800000"/>
                          <a:headEnd/>
                          <a:tailEnd/>
                        </a:ln>
                      </wps:spPr>
                      <wps:txbx>
                        <w:txbxContent>
                          <w:p w:rsidR="00D80942" w:rsidRPr="00D5396E" w:rsidRDefault="00D80942" w:rsidP="00B06CD0">
                            <w:pPr>
                              <w:rPr>
                                <w:lang w:val="en-US"/>
                              </w:rPr>
                            </w:pPr>
                            <w:r>
                              <w:rPr>
                                <w:lang w:val="en-US"/>
                              </w:rPr>
                              <w:t xml:space="preserve">Comments: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left:0;text-align:left;margin-left:4.5pt;margin-top:4.15pt;width:472.6pt;height:5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">
                <v:textbox>
                  <w:txbxContent>
                    <w:p w:rsidR="00D80942" w:rsidRPr="00D5396E" w:rsidRDefault="00D80942" w:rsidP="00B06CD0">
                      <w:pPr>
                        <w:rPr>
                          <w:lang w:val="en-US"/>
                        </w:rPr>
                      </w:pPr>
                      <w:r>
                        <w:rPr>
                          <w:lang w:val="en-US"/>
                        </w:rPr>
                        <w:t xml:space="preserve">Comments: </w:t>
                      </w:r>
                    </w:p>
                  </w:txbxContent>
                </v:textbox>
              </v:shape>
            </w:pict>
          </mc:Fallback>
        </mc:AlternateContent>
      </w:r>
    </w:p>
    <w:p w:rsidR="00B06CD0" w:rsidRPr="00B06CD0" w:rsidRDefault="00B06CD0" w:rsidP="00A12BC0">
      <w:pPr>
        <w:spacing w:after="0"/>
        <w:rPr>
          <w:rFonts w:cs="Arial"/>
          <w:color w:val="000000"/>
          <w:sz w:val="24"/>
          <w:szCs w:val="24"/>
          <w:lang w:val="en-US"/>
        </w:rPr>
      </w:pPr>
    </w:p>
    <w:p w:rsidR="00B06CD0" w:rsidRPr="00B06CD0" w:rsidRDefault="00B06CD0" w:rsidP="00A12BC0">
      <w:pPr>
        <w:spacing w:after="0"/>
        <w:rPr>
          <w:rFonts w:cs="Arial"/>
          <w:color w:val="000000"/>
          <w:sz w:val="24"/>
          <w:szCs w:val="24"/>
          <w:lang w:val="en-US"/>
        </w:rPr>
      </w:pPr>
    </w:p>
    <w:p w:rsidR="00B06CD0" w:rsidRPr="00B06CD0" w:rsidRDefault="00B06CD0" w:rsidP="00A12BC0">
      <w:pPr>
        <w:spacing w:after="0"/>
        <w:rPr>
          <w:rFonts w:cs="Arial"/>
          <w:color w:val="000000"/>
          <w:sz w:val="24"/>
          <w:szCs w:val="24"/>
          <w:lang w:val="en-US"/>
        </w:rPr>
      </w:pPr>
    </w:p>
    <w:p w:rsidR="00B06CD0" w:rsidRPr="00B06CD0" w:rsidRDefault="00B06CD0" w:rsidP="00A12BC0">
      <w:pPr>
        <w:spacing w:before="240" w:after="120"/>
        <w:rPr>
          <w:rFonts w:cs="Arial"/>
          <w:color w:val="000000"/>
          <w:sz w:val="24"/>
          <w:szCs w:val="24"/>
          <w:lang w:val="en-US"/>
        </w:rPr>
      </w:pPr>
      <w:r w:rsidRPr="00B06CD0">
        <w:rPr>
          <w:rFonts w:cs="Arial"/>
          <w:b/>
          <w:bCs/>
          <w:color w:val="000000"/>
          <w:sz w:val="24"/>
          <w:szCs w:val="24"/>
          <w:lang w:val="en-US"/>
        </w:rPr>
        <w:t>Structures</w:t>
      </w:r>
      <w:r w:rsidR="00A12BC0">
        <w:rPr>
          <w:rFonts w:cs="Arial"/>
          <w:b/>
          <w:bCs/>
          <w:color w:val="000000"/>
          <w:sz w:val="24"/>
          <w:szCs w:val="24"/>
          <w:lang w:val="en-US"/>
        </w:rPr>
        <w:t>:</w:t>
      </w:r>
      <w:r w:rsidRPr="00B06CD0">
        <w:rPr>
          <w:rFonts w:cs="Arial"/>
          <w:b/>
          <w:bCs/>
          <w:color w:val="000000"/>
          <w:sz w:val="24"/>
          <w:szCs w:val="24"/>
          <w:lang w:val="en-US"/>
        </w:rPr>
        <w:t xml:space="preserve"> </w:t>
      </w:r>
      <w:r w:rsidRPr="00A12BC0">
        <w:rPr>
          <w:rFonts w:cs="Arial"/>
          <w:color w:val="000000"/>
          <w:szCs w:val="24"/>
          <w:lang w:val="en-US"/>
        </w:rPr>
        <w:t>are any temporary structures going to be erected?  Are they to be erected by competent persons? Do they need permit from Council?</w:t>
      </w:r>
    </w:p>
    <w:p w:rsidR="00B06CD0" w:rsidRPr="00B06CD0" w:rsidRDefault="00A12BC0" w:rsidP="00A12BC0">
      <w:pPr>
        <w:spacing w:after="0"/>
        <w:rPr>
          <w:rFonts w:cs="Arial"/>
          <w:color w:val="000000"/>
          <w:sz w:val="24"/>
          <w:szCs w:val="24"/>
          <w:lang w:val="en-US"/>
        </w:rPr>
      </w:pPr>
      <w:r>
        <w:rPr>
          <w:noProof/>
          <w:lang w:eastAsia="en-AU"/>
        </w:rPr>
        <mc:AlternateContent>
          <mc:Choice Requires="wps">
            <w:drawing>
              <wp:anchor distT="0" distB="0" distL="114300" distR="114300" simplePos="0" relativeHeight="251674624" behindDoc="0" locked="0" layoutInCell="1" allowOverlap="1">
                <wp:simplePos x="0" y="0"/>
                <wp:positionH relativeFrom="column">
                  <wp:posOffset>60325</wp:posOffset>
                </wp:positionH>
                <wp:positionV relativeFrom="paragraph">
                  <wp:posOffset>60960</wp:posOffset>
                </wp:positionV>
                <wp:extent cx="6002020" cy="597535"/>
                <wp:effectExtent l="0" t="0" r="17780" b="12065"/>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597535"/>
                        </a:xfrm>
                        <a:prstGeom prst="rect">
                          <a:avLst/>
                        </a:prstGeom>
                        <a:solidFill>
                          <a:srgbClr val="FFFFFF"/>
                        </a:solidFill>
                        <a:ln w="9525">
                          <a:solidFill>
                            <a:srgbClr val="000000"/>
                          </a:solidFill>
                          <a:miter lim="800000"/>
                          <a:headEnd/>
                          <a:tailEnd/>
                        </a:ln>
                      </wps:spPr>
                      <wps:txbx>
                        <w:txbxContent>
                          <w:p w:rsidR="00D80942" w:rsidRDefault="00D80942" w:rsidP="00B06CD0">
                            <w:pPr>
                              <w:rPr>
                                <w:lang w:val="en-US"/>
                              </w:rPr>
                            </w:pPr>
                            <w:r>
                              <w:rPr>
                                <w:lang w:val="en-US"/>
                              </w:rPr>
                              <w:t xml:space="preserve">Comments: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1" type="#_x0000_t202" style="position:absolute;left:0;text-align:left;margin-left:4.75pt;margin-top:4.8pt;width:472.6pt;height:4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">
                <v:textbox>
                  <w:txbxContent>
                    <w:p w:rsidR="00D80942" w:rsidRDefault="00D80942" w:rsidP="00B06CD0">
                      <w:pPr>
                        <w:rPr>
                          <w:lang w:val="en-US"/>
                        </w:rPr>
                      </w:pPr>
                      <w:r>
                        <w:rPr>
                          <w:lang w:val="en-US"/>
                        </w:rPr>
                        <w:t xml:space="preserve">Comments: </w:t>
                      </w:r>
                    </w:p>
                  </w:txbxContent>
                </v:textbox>
              </v:shape>
            </w:pict>
          </mc:Fallback>
        </mc:AlternateContent>
      </w:r>
    </w:p>
    <w:p w:rsidR="00B06CD0" w:rsidRPr="00B06CD0" w:rsidRDefault="00B06CD0" w:rsidP="00A12BC0">
      <w:pPr>
        <w:spacing w:after="0"/>
        <w:rPr>
          <w:rFonts w:cs="Arial"/>
          <w:color w:val="000000"/>
          <w:sz w:val="24"/>
          <w:szCs w:val="24"/>
          <w:lang w:val="en-US"/>
        </w:rPr>
      </w:pPr>
    </w:p>
    <w:p w:rsidR="00B06CD0" w:rsidRPr="00B06CD0" w:rsidRDefault="00B06CD0" w:rsidP="00A12BC0">
      <w:pPr>
        <w:spacing w:after="0"/>
        <w:rPr>
          <w:rFonts w:cs="Arial"/>
          <w:color w:val="000000"/>
          <w:sz w:val="24"/>
          <w:szCs w:val="24"/>
          <w:lang w:val="en-US"/>
        </w:rPr>
      </w:pPr>
    </w:p>
    <w:p w:rsidR="00B06CD0" w:rsidRPr="00B06CD0" w:rsidRDefault="00B06CD0" w:rsidP="00A12BC0">
      <w:pPr>
        <w:spacing w:after="0"/>
        <w:rPr>
          <w:rFonts w:cs="Arial"/>
          <w:color w:val="000000"/>
          <w:sz w:val="24"/>
          <w:szCs w:val="24"/>
          <w:lang w:val="en-US"/>
        </w:rPr>
      </w:pPr>
    </w:p>
    <w:p w:rsidR="00B06CD0" w:rsidRPr="00B06CD0" w:rsidRDefault="00B06CD0" w:rsidP="00A12BC0">
      <w:pPr>
        <w:spacing w:before="240" w:after="120"/>
        <w:rPr>
          <w:rFonts w:cs="Arial"/>
          <w:color w:val="000000"/>
          <w:sz w:val="24"/>
          <w:szCs w:val="24"/>
          <w:lang w:val="en-US"/>
        </w:rPr>
      </w:pPr>
      <w:r w:rsidRPr="00B06CD0">
        <w:rPr>
          <w:rFonts w:cs="Arial"/>
          <w:b/>
          <w:bCs/>
          <w:color w:val="000000"/>
          <w:sz w:val="24"/>
          <w:szCs w:val="24"/>
          <w:lang w:val="en-US"/>
        </w:rPr>
        <w:t>Contingency plan</w:t>
      </w:r>
      <w:r w:rsidR="00A12BC0">
        <w:rPr>
          <w:rFonts w:cs="Arial"/>
          <w:b/>
          <w:bCs/>
          <w:color w:val="000000"/>
          <w:sz w:val="24"/>
          <w:szCs w:val="24"/>
          <w:lang w:val="en-US"/>
        </w:rPr>
        <w:t>:</w:t>
      </w:r>
      <w:r w:rsidRPr="00B06CD0">
        <w:rPr>
          <w:rFonts w:cs="Arial"/>
          <w:b/>
          <w:bCs/>
          <w:color w:val="000000"/>
          <w:sz w:val="24"/>
          <w:szCs w:val="24"/>
          <w:lang w:val="en-US"/>
        </w:rPr>
        <w:t xml:space="preserve"> </w:t>
      </w:r>
      <w:r w:rsidRPr="00A12BC0">
        <w:rPr>
          <w:rFonts w:cs="Arial"/>
          <w:color w:val="000000"/>
          <w:szCs w:val="24"/>
          <w:lang w:val="en-US"/>
        </w:rPr>
        <w:t>in place should there be adverse weather conditions</w:t>
      </w:r>
      <w:r w:rsidR="00A12BC0">
        <w:rPr>
          <w:rFonts w:cs="Arial"/>
          <w:color w:val="000000"/>
          <w:sz w:val="24"/>
          <w:szCs w:val="24"/>
          <w:lang w:val="en-US"/>
        </w:rPr>
        <w:t>.</w:t>
      </w:r>
    </w:p>
    <w:p w:rsidR="00B06CD0" w:rsidRPr="00B06CD0" w:rsidRDefault="00A12BC0" w:rsidP="00A12BC0">
      <w:pPr>
        <w:spacing w:after="0"/>
        <w:rPr>
          <w:rFonts w:cs="Arial"/>
          <w:color w:val="000000"/>
          <w:sz w:val="24"/>
          <w:szCs w:val="24"/>
          <w:lang w:val="en-US"/>
        </w:rPr>
      </w:pPr>
      <w:r>
        <w:rPr>
          <w:noProof/>
          <w:lang w:eastAsia="en-AU"/>
        </w:rPr>
        <mc:AlternateContent>
          <mc:Choice Requires="wps">
            <w:drawing>
              <wp:anchor distT="0" distB="0" distL="114300" distR="114300" simplePos="0" relativeHeight="251675648" behindDoc="0" locked="0" layoutInCell="1" allowOverlap="1">
                <wp:simplePos x="0" y="0"/>
                <wp:positionH relativeFrom="column">
                  <wp:posOffset>80010</wp:posOffset>
                </wp:positionH>
                <wp:positionV relativeFrom="paragraph">
                  <wp:posOffset>33020</wp:posOffset>
                </wp:positionV>
                <wp:extent cx="6002020" cy="670560"/>
                <wp:effectExtent l="0" t="0" r="17780" b="15240"/>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670560"/>
                        </a:xfrm>
                        <a:prstGeom prst="rect">
                          <a:avLst/>
                        </a:prstGeom>
                        <a:solidFill>
                          <a:srgbClr val="FFFFFF"/>
                        </a:solidFill>
                        <a:ln w="9525">
                          <a:solidFill>
                            <a:srgbClr val="000000"/>
                          </a:solidFill>
                          <a:miter lim="800000"/>
                          <a:headEnd/>
                          <a:tailEnd/>
                        </a:ln>
                      </wps:spPr>
                      <wps:txbx>
                        <w:txbxContent>
                          <w:p w:rsidR="00D80942" w:rsidRPr="00D5396E" w:rsidRDefault="00D80942" w:rsidP="00B06CD0">
                            <w:pPr>
                              <w:rPr>
                                <w:lang w:val="en-US"/>
                              </w:rPr>
                            </w:pPr>
                            <w:r>
                              <w:rPr>
                                <w:lang w:val="en-US"/>
                              </w:rPr>
                              <w:t xml:space="preserve">Comments: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2" type="#_x0000_t202" style="position:absolute;left:0;text-align:left;margin-left:6.3pt;margin-top:2.6pt;width:472.6pt;height:5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">
                <v:textbox>
                  <w:txbxContent>
                    <w:p w:rsidR="00D80942" w:rsidRPr="00D5396E" w:rsidRDefault="00D80942" w:rsidP="00B06CD0">
                      <w:pPr>
                        <w:rPr>
                          <w:lang w:val="en-US"/>
                        </w:rPr>
                      </w:pPr>
                      <w:r>
                        <w:rPr>
                          <w:lang w:val="en-US"/>
                        </w:rPr>
                        <w:t xml:space="preserve">Comments: </w:t>
                      </w:r>
                    </w:p>
                  </w:txbxContent>
                </v:textbox>
              </v:shape>
            </w:pict>
          </mc:Fallback>
        </mc:AlternateContent>
      </w:r>
    </w:p>
    <w:p w:rsidR="00B06CD0" w:rsidRPr="00B06CD0" w:rsidRDefault="00B06CD0" w:rsidP="00A12BC0">
      <w:pPr>
        <w:spacing w:after="0"/>
        <w:rPr>
          <w:rFonts w:cs="Arial"/>
          <w:color w:val="000000"/>
          <w:sz w:val="24"/>
          <w:szCs w:val="24"/>
          <w:lang w:val="en-US"/>
        </w:rPr>
      </w:pPr>
    </w:p>
    <w:p w:rsidR="00B06CD0" w:rsidRPr="00B06CD0" w:rsidRDefault="00B06CD0" w:rsidP="00A12BC0">
      <w:pPr>
        <w:spacing w:after="0"/>
        <w:rPr>
          <w:rFonts w:cs="Arial"/>
          <w:color w:val="000000"/>
          <w:sz w:val="24"/>
          <w:szCs w:val="24"/>
          <w:lang w:val="en-US"/>
        </w:rPr>
      </w:pPr>
    </w:p>
    <w:p w:rsidR="00B06CD0" w:rsidRPr="00B06CD0" w:rsidRDefault="00B06CD0" w:rsidP="00A12BC0">
      <w:pPr>
        <w:spacing w:after="0"/>
        <w:rPr>
          <w:rFonts w:cs="Arial"/>
          <w:color w:val="000000"/>
          <w:sz w:val="24"/>
          <w:szCs w:val="24"/>
          <w:lang w:val="en-US"/>
        </w:rPr>
      </w:pPr>
    </w:p>
    <w:p w:rsidR="00B06CD0" w:rsidRDefault="00B06CD0" w:rsidP="00A12BC0">
      <w:pPr>
        <w:spacing w:before="240" w:after="120"/>
        <w:rPr>
          <w:rFonts w:cs="Arial"/>
          <w:color w:val="000000"/>
          <w:szCs w:val="21"/>
          <w:lang w:val="en-US"/>
        </w:rPr>
      </w:pPr>
      <w:r w:rsidRPr="00A12BC0">
        <w:rPr>
          <w:rFonts w:cs="Arial"/>
          <w:color w:val="000000"/>
          <w:szCs w:val="21"/>
          <w:lang w:val="en-US"/>
        </w:rPr>
        <w:t>Please also refer to Council</w:t>
      </w:r>
      <w:r w:rsidR="00B770D1">
        <w:rPr>
          <w:rFonts w:cs="Arial"/>
          <w:color w:val="000000"/>
          <w:szCs w:val="21"/>
          <w:lang w:val="en-US"/>
        </w:rPr>
        <w:t>’s</w:t>
      </w:r>
      <w:r w:rsidRPr="00A12BC0">
        <w:rPr>
          <w:rFonts w:cs="Arial"/>
          <w:color w:val="000000"/>
          <w:szCs w:val="21"/>
          <w:lang w:val="en-US"/>
        </w:rPr>
        <w:t xml:space="preserve"> policies for further information which can be obtained from Council’s website </w:t>
      </w:r>
      <w:hyperlink r:id="rId10" w:history="1">
        <w:r w:rsidR="00B770D1" w:rsidRPr="00EE3653">
          <w:rPr>
            <w:rStyle w:val="Hyperlink"/>
            <w:rFonts w:cs="Arial"/>
            <w:szCs w:val="21"/>
            <w:lang w:val="en-US"/>
          </w:rPr>
          <w:t>www.portlincoln.sa.gov.au</w:t>
        </w:r>
      </w:hyperlink>
      <w:r w:rsidRPr="00A12BC0">
        <w:rPr>
          <w:rFonts w:cs="Arial"/>
          <w:color w:val="000000"/>
          <w:szCs w:val="21"/>
          <w:lang w:val="en-US"/>
        </w:rPr>
        <w:t xml:space="preserve"> or from the Council office (Level One, Civic Centre, 60 Tasman Te</w:t>
      </w:r>
      <w:r w:rsidR="00B770D1">
        <w:rPr>
          <w:rFonts w:cs="Arial"/>
          <w:color w:val="000000"/>
          <w:szCs w:val="21"/>
          <w:lang w:val="en-US"/>
        </w:rPr>
        <w:t>rrace, Port Lincoln, SA, 5606, T</w:t>
      </w:r>
      <w:r w:rsidRPr="00A12BC0">
        <w:rPr>
          <w:rFonts w:cs="Arial"/>
          <w:color w:val="000000"/>
          <w:szCs w:val="21"/>
          <w:lang w:val="en-US"/>
        </w:rPr>
        <w:t>elephone 8621 2300):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5"/>
      </w:tblGrid>
      <w:tr w:rsidR="00445AB7" w:rsidTr="00401BEB">
        <w:tc>
          <w:tcPr>
            <w:tcW w:w="4927" w:type="dxa"/>
          </w:tcPr>
          <w:p w:rsidR="00445AB7" w:rsidRDefault="00F24ECA" w:rsidP="00445AB7">
            <w:pPr>
              <w:spacing w:after="0"/>
              <w:jc w:val="left"/>
              <w:rPr>
                <w:rFonts w:cs="Arial"/>
                <w:color w:val="000000"/>
                <w:szCs w:val="21"/>
                <w:lang w:val="en-US"/>
              </w:rPr>
            </w:pPr>
            <w:hyperlink r:id="rId11" w:history="1">
              <w:r w:rsidR="00445AB7" w:rsidRPr="00757268">
                <w:rPr>
                  <w:rStyle w:val="Hyperlink"/>
                  <w:rFonts w:cs="Arial"/>
                  <w:szCs w:val="21"/>
                  <w:lang w:val="en-US"/>
                </w:rPr>
                <w:t>Risk Management Policy 18.63.5</w:t>
              </w:r>
            </w:hyperlink>
          </w:p>
        </w:tc>
        <w:tc>
          <w:tcPr>
            <w:tcW w:w="4927" w:type="dxa"/>
          </w:tcPr>
          <w:p w:rsidR="00445AB7" w:rsidRDefault="00F24ECA" w:rsidP="00445AB7">
            <w:pPr>
              <w:spacing w:after="0"/>
              <w:jc w:val="left"/>
              <w:rPr>
                <w:rFonts w:cs="Arial"/>
                <w:color w:val="000000"/>
                <w:szCs w:val="21"/>
                <w:lang w:val="en-US"/>
              </w:rPr>
            </w:pPr>
            <w:hyperlink r:id="rId12" w:history="1">
              <w:r w:rsidR="00757268" w:rsidRPr="00757268">
                <w:rPr>
                  <w:rStyle w:val="Hyperlink"/>
                  <w:rFonts w:cs="Arial"/>
                  <w:szCs w:val="21"/>
                  <w:lang w:val="en-US"/>
                </w:rPr>
                <w:t xml:space="preserve">Commercial Use of Footpath </w:t>
              </w:r>
              <w:r w:rsidR="00445AB7" w:rsidRPr="00757268">
                <w:rPr>
                  <w:rStyle w:val="Hyperlink"/>
                  <w:rFonts w:cs="Arial"/>
                  <w:szCs w:val="21"/>
                  <w:lang w:val="en-US"/>
                </w:rPr>
                <w:t>20.63.1</w:t>
              </w:r>
            </w:hyperlink>
          </w:p>
        </w:tc>
      </w:tr>
      <w:tr w:rsidR="00445AB7" w:rsidTr="00401BEB">
        <w:tc>
          <w:tcPr>
            <w:tcW w:w="4927" w:type="dxa"/>
          </w:tcPr>
          <w:p w:rsidR="00445AB7" w:rsidRDefault="00F24ECA" w:rsidP="00445AB7">
            <w:pPr>
              <w:spacing w:after="0"/>
              <w:jc w:val="left"/>
              <w:rPr>
                <w:rFonts w:cs="Arial"/>
                <w:color w:val="000000"/>
                <w:szCs w:val="21"/>
                <w:lang w:val="en-US"/>
              </w:rPr>
            </w:pPr>
            <w:hyperlink r:id="rId13" w:history="1">
              <w:r w:rsidR="00445AB7" w:rsidRPr="00757268">
                <w:rPr>
                  <w:rStyle w:val="Hyperlink"/>
                  <w:rFonts w:cs="Arial"/>
                  <w:szCs w:val="21"/>
                  <w:lang w:val="en-US"/>
                </w:rPr>
                <w:t>Public Liability Insurance 15.63.1</w:t>
              </w:r>
            </w:hyperlink>
          </w:p>
        </w:tc>
        <w:tc>
          <w:tcPr>
            <w:tcW w:w="4927" w:type="dxa"/>
          </w:tcPr>
          <w:p w:rsidR="00445AB7" w:rsidRDefault="00F24ECA" w:rsidP="00445AB7">
            <w:pPr>
              <w:spacing w:after="0"/>
              <w:jc w:val="left"/>
              <w:rPr>
                <w:rFonts w:cs="Arial"/>
                <w:color w:val="000000"/>
                <w:szCs w:val="21"/>
                <w:lang w:val="en-US"/>
              </w:rPr>
            </w:pPr>
            <w:hyperlink r:id="rId14" w:history="1">
              <w:r w:rsidR="00445AB7" w:rsidRPr="0074385B">
                <w:rPr>
                  <w:rStyle w:val="Hyperlink"/>
                  <w:rFonts w:cs="Arial"/>
                  <w:szCs w:val="21"/>
                  <w:lang w:val="en-US"/>
                </w:rPr>
                <w:t xml:space="preserve">Use of </w:t>
              </w:r>
              <w:r w:rsidR="0074385B" w:rsidRPr="0074385B">
                <w:rPr>
                  <w:rStyle w:val="Hyperlink"/>
                  <w:rFonts w:cs="Arial"/>
                  <w:szCs w:val="21"/>
                  <w:lang w:val="en-US"/>
                </w:rPr>
                <w:t>Council Marquee 16.63.6</w:t>
              </w:r>
            </w:hyperlink>
          </w:p>
        </w:tc>
      </w:tr>
      <w:tr w:rsidR="00445AB7" w:rsidTr="00401BEB">
        <w:tc>
          <w:tcPr>
            <w:tcW w:w="4927" w:type="dxa"/>
          </w:tcPr>
          <w:p w:rsidR="00445AB7" w:rsidRDefault="00F24ECA" w:rsidP="00445AB7">
            <w:pPr>
              <w:spacing w:after="0"/>
              <w:jc w:val="left"/>
              <w:rPr>
                <w:rFonts w:cs="Arial"/>
                <w:color w:val="000000"/>
                <w:szCs w:val="21"/>
                <w:lang w:val="en-US"/>
              </w:rPr>
            </w:pPr>
            <w:hyperlink r:id="rId15" w:history="1">
              <w:r w:rsidR="00445AB7" w:rsidRPr="00757268">
                <w:rPr>
                  <w:rStyle w:val="Hyperlink"/>
                  <w:rFonts w:cs="Arial"/>
                  <w:szCs w:val="21"/>
                  <w:lang w:val="en-US"/>
                </w:rPr>
                <w:t>Liquor &amp; Entertainment Venue Licences 3.63.6</w:t>
              </w:r>
            </w:hyperlink>
          </w:p>
        </w:tc>
        <w:tc>
          <w:tcPr>
            <w:tcW w:w="4927" w:type="dxa"/>
          </w:tcPr>
          <w:p w:rsidR="00445AB7" w:rsidRDefault="00F24ECA" w:rsidP="00445AB7">
            <w:pPr>
              <w:spacing w:after="0"/>
              <w:jc w:val="left"/>
              <w:rPr>
                <w:rFonts w:cs="Arial"/>
                <w:color w:val="000000"/>
                <w:szCs w:val="21"/>
                <w:lang w:val="en-US"/>
              </w:rPr>
            </w:pPr>
            <w:hyperlink r:id="rId16" w:history="1">
              <w:r w:rsidR="00445AB7" w:rsidRPr="0074385B">
                <w:rPr>
                  <w:rStyle w:val="Hyperlink"/>
                  <w:rFonts w:cs="Arial"/>
                  <w:szCs w:val="21"/>
                  <w:lang w:val="en-US"/>
                </w:rPr>
                <w:t>Community Advertising 2.63.6</w:t>
              </w:r>
            </w:hyperlink>
          </w:p>
        </w:tc>
      </w:tr>
      <w:tr w:rsidR="00445AB7" w:rsidTr="00401BEB">
        <w:tc>
          <w:tcPr>
            <w:tcW w:w="4927" w:type="dxa"/>
          </w:tcPr>
          <w:p w:rsidR="00445AB7" w:rsidRDefault="00F24ECA" w:rsidP="006C636A">
            <w:pPr>
              <w:spacing w:after="0"/>
              <w:jc w:val="left"/>
              <w:rPr>
                <w:rFonts w:cs="Arial"/>
                <w:color w:val="000000"/>
                <w:szCs w:val="21"/>
                <w:lang w:val="en-US"/>
              </w:rPr>
            </w:pPr>
            <w:hyperlink r:id="rId17" w:history="1">
              <w:r w:rsidR="006C636A" w:rsidRPr="00757268">
                <w:rPr>
                  <w:rStyle w:val="Hyperlink"/>
                  <w:rFonts w:cs="Arial"/>
                  <w:szCs w:val="21"/>
                  <w:lang w:val="en-US"/>
                </w:rPr>
                <w:t>Conditional Dry Zone Exemption 17.63.1</w:t>
              </w:r>
            </w:hyperlink>
          </w:p>
        </w:tc>
        <w:tc>
          <w:tcPr>
            <w:tcW w:w="4927" w:type="dxa"/>
          </w:tcPr>
          <w:p w:rsidR="00445AB7" w:rsidRDefault="00445AB7" w:rsidP="00445AB7">
            <w:pPr>
              <w:spacing w:after="0"/>
              <w:jc w:val="left"/>
              <w:rPr>
                <w:rFonts w:cs="Arial"/>
                <w:color w:val="000000"/>
                <w:szCs w:val="21"/>
                <w:lang w:val="en-US"/>
              </w:rPr>
            </w:pPr>
          </w:p>
        </w:tc>
      </w:tr>
    </w:tbl>
    <w:p w:rsidR="00C5048F" w:rsidRDefault="00C5048F" w:rsidP="00A12BC0">
      <w:pPr>
        <w:spacing w:before="240" w:after="120"/>
        <w:rPr>
          <w:rFonts w:cs="Arial"/>
          <w:color w:val="000000"/>
          <w:szCs w:val="21"/>
          <w:lang w:val="en-US"/>
        </w:rPr>
        <w:sectPr w:rsidR="00C5048F" w:rsidSect="00AB521C">
          <w:headerReference w:type="default" r:id="rId18"/>
          <w:footerReference w:type="default" r:id="rId19"/>
          <w:headerReference w:type="first" r:id="rId20"/>
          <w:footerReference w:type="first" r:id="rId21"/>
          <w:pgSz w:w="11906" w:h="16838" w:code="9"/>
          <w:pgMar w:top="709" w:right="1134" w:bottom="1134" w:left="1134" w:header="567" w:footer="567" w:gutter="0"/>
          <w:cols w:space="708"/>
          <w:titlePg/>
          <w:docGrid w:linePitch="360"/>
        </w:sectPr>
      </w:pPr>
    </w:p>
    <w:p w:rsidR="00C5048F" w:rsidRPr="00435441" w:rsidRDefault="000C331F" w:rsidP="00912EF8">
      <w:pPr>
        <w:pStyle w:val="NoSpacing"/>
        <w:rPr>
          <w:b/>
          <w:sz w:val="40"/>
          <w:szCs w:val="40"/>
        </w:rPr>
      </w:pPr>
      <w:r w:rsidRPr="000C331F">
        <w:rPr>
          <w:b/>
          <w:sz w:val="40"/>
          <w:szCs w:val="40"/>
        </w:rPr>
        <w:lastRenderedPageBreak/>
        <w:t>SALT FESTIVAL</w:t>
      </w:r>
      <w:r w:rsidR="00912EF8" w:rsidRPr="000C331F">
        <w:rPr>
          <w:b/>
          <w:sz w:val="40"/>
          <w:szCs w:val="40"/>
        </w:rPr>
        <w:t xml:space="preserve"> </w:t>
      </w:r>
      <w:r w:rsidR="00912EF8">
        <w:rPr>
          <w:b/>
          <w:sz w:val="40"/>
          <w:szCs w:val="40"/>
        </w:rPr>
        <w:t>-</w:t>
      </w:r>
      <w:r w:rsidR="00C5048F" w:rsidRPr="00435441">
        <w:rPr>
          <w:b/>
          <w:sz w:val="40"/>
          <w:szCs w:val="40"/>
        </w:rPr>
        <w:t xml:space="preserve"> Event Management Plan Risk Assessment</w:t>
      </w:r>
    </w:p>
    <w:p w:rsidR="00C5048F" w:rsidRPr="00435441" w:rsidRDefault="00BF3731" w:rsidP="00C5048F">
      <w:pPr>
        <w:pStyle w:val="NoSpacing"/>
        <w:jc w:val="center"/>
      </w:pPr>
      <w:r>
        <w:t xml:space="preserve"> (To be filled in and submitted</w:t>
      </w:r>
      <w:r w:rsidR="00C5048F" w:rsidRPr="00435441">
        <w:t xml:space="preserve"> to </w:t>
      </w:r>
      <w:r w:rsidR="000C331F">
        <w:t xml:space="preserve">SALT FESTIVAL at </w:t>
      </w:r>
      <w:hyperlink r:id="rId22" w:history="1">
        <w:r w:rsidR="000C331F" w:rsidRPr="001D112B">
          <w:rPr>
            <w:rStyle w:val="Hyperlink"/>
          </w:rPr>
          <w:t>info@saltfestival.com.au</w:t>
        </w:r>
      </w:hyperlink>
      <w:r w:rsidR="000C331F">
        <w:t xml:space="preserve"> </w:t>
      </w:r>
      <w:r w:rsidR="00C5048F" w:rsidRPr="00435441">
        <w:t>)</w:t>
      </w:r>
    </w:p>
    <w:p w:rsidR="00C5048F" w:rsidRPr="00435441" w:rsidRDefault="00C5048F" w:rsidP="00C5048F">
      <w:pPr>
        <w:pStyle w:val="NoSpacing"/>
        <w:jc w:val="center"/>
      </w:pPr>
    </w:p>
    <w:tbl>
      <w:tblPr>
        <w:tblStyle w:val="TableGrid"/>
        <w:tblW w:w="0" w:type="auto"/>
        <w:tblLook w:val="04A0" w:firstRow="1" w:lastRow="0" w:firstColumn="1" w:lastColumn="0" w:noHBand="0" w:noVBand="1"/>
      </w:tblPr>
      <w:tblGrid>
        <w:gridCol w:w="7393"/>
        <w:gridCol w:w="7316"/>
      </w:tblGrid>
      <w:tr w:rsidR="00C5048F" w:rsidRPr="00435441" w:rsidTr="00FA01E3">
        <w:tc>
          <w:tcPr>
            <w:tcW w:w="7393" w:type="dxa"/>
          </w:tcPr>
          <w:p w:rsidR="00C5048F" w:rsidRPr="00435441" w:rsidRDefault="00C5048F" w:rsidP="00C5048F">
            <w:pPr>
              <w:spacing w:after="0"/>
              <w:rPr>
                <w:b/>
              </w:rPr>
            </w:pPr>
            <w:r w:rsidRPr="00435441">
              <w:rPr>
                <w:b/>
              </w:rPr>
              <w:t>Name of Event:</w:t>
            </w:r>
          </w:p>
          <w:p w:rsidR="00C5048F" w:rsidRPr="00435441" w:rsidRDefault="00C5048F" w:rsidP="00C5048F">
            <w:pPr>
              <w:spacing w:after="0"/>
              <w:jc w:val="center"/>
            </w:pPr>
          </w:p>
          <w:p w:rsidR="00C5048F" w:rsidRPr="00435441" w:rsidRDefault="00C5048F" w:rsidP="00C5048F">
            <w:pPr>
              <w:spacing w:after="0"/>
              <w:jc w:val="center"/>
            </w:pPr>
          </w:p>
        </w:tc>
        <w:tc>
          <w:tcPr>
            <w:tcW w:w="7316" w:type="dxa"/>
          </w:tcPr>
          <w:p w:rsidR="00C5048F" w:rsidRPr="00435441" w:rsidRDefault="00C5048F" w:rsidP="00C5048F">
            <w:pPr>
              <w:spacing w:after="0"/>
            </w:pPr>
            <w:r w:rsidRPr="00435441">
              <w:rPr>
                <w:b/>
              </w:rPr>
              <w:t>Exact location of event:</w:t>
            </w:r>
          </w:p>
        </w:tc>
      </w:tr>
      <w:tr w:rsidR="00C5048F" w:rsidRPr="00435441" w:rsidTr="00FA01E3">
        <w:tc>
          <w:tcPr>
            <w:tcW w:w="7393" w:type="dxa"/>
          </w:tcPr>
          <w:p w:rsidR="00C5048F" w:rsidRPr="00435441" w:rsidRDefault="00C5048F" w:rsidP="00C5048F">
            <w:pPr>
              <w:spacing w:after="0"/>
              <w:rPr>
                <w:b/>
              </w:rPr>
            </w:pPr>
            <w:r w:rsidRPr="00435441">
              <w:rPr>
                <w:b/>
              </w:rPr>
              <w:t>Date and time of event:</w:t>
            </w:r>
          </w:p>
          <w:p w:rsidR="00C5048F" w:rsidRPr="00435441" w:rsidRDefault="00C5048F" w:rsidP="00C5048F">
            <w:pPr>
              <w:spacing w:after="0"/>
              <w:jc w:val="center"/>
            </w:pPr>
          </w:p>
          <w:p w:rsidR="00C5048F" w:rsidRPr="00435441" w:rsidRDefault="00C5048F" w:rsidP="00C5048F">
            <w:pPr>
              <w:spacing w:after="0"/>
              <w:jc w:val="center"/>
            </w:pPr>
          </w:p>
        </w:tc>
        <w:tc>
          <w:tcPr>
            <w:tcW w:w="7316" w:type="dxa"/>
          </w:tcPr>
          <w:p w:rsidR="00C5048F" w:rsidRPr="00435441" w:rsidRDefault="00C5048F" w:rsidP="00C5048F">
            <w:pPr>
              <w:spacing w:after="0"/>
            </w:pPr>
            <w:r w:rsidRPr="00435441">
              <w:rPr>
                <w:b/>
              </w:rPr>
              <w:t>Expected number of attendees:</w:t>
            </w:r>
          </w:p>
        </w:tc>
      </w:tr>
      <w:tr w:rsidR="00C5048F" w:rsidRPr="00435441" w:rsidTr="00FA01E3">
        <w:tc>
          <w:tcPr>
            <w:tcW w:w="7393" w:type="dxa"/>
          </w:tcPr>
          <w:p w:rsidR="00C5048F" w:rsidRPr="00435441" w:rsidRDefault="00C5048F" w:rsidP="00C5048F">
            <w:pPr>
              <w:spacing w:after="0"/>
              <w:rPr>
                <w:b/>
              </w:rPr>
            </w:pPr>
            <w:r w:rsidRPr="00435441">
              <w:rPr>
                <w:b/>
              </w:rPr>
              <w:t>Event Manager - organiser name, address and telephone no:</w:t>
            </w:r>
          </w:p>
          <w:p w:rsidR="00C5048F" w:rsidRPr="00435441" w:rsidRDefault="00C5048F" w:rsidP="00C5048F">
            <w:pPr>
              <w:spacing w:after="0"/>
              <w:jc w:val="center"/>
            </w:pPr>
          </w:p>
          <w:p w:rsidR="00C5048F" w:rsidRPr="00435441" w:rsidRDefault="00C5048F" w:rsidP="00C5048F">
            <w:pPr>
              <w:spacing w:after="0"/>
              <w:jc w:val="center"/>
            </w:pPr>
          </w:p>
        </w:tc>
        <w:tc>
          <w:tcPr>
            <w:tcW w:w="7316" w:type="dxa"/>
          </w:tcPr>
          <w:p w:rsidR="00C5048F" w:rsidRPr="00435441" w:rsidRDefault="00C5048F" w:rsidP="00C5048F">
            <w:pPr>
              <w:spacing w:after="0"/>
            </w:pPr>
            <w:r w:rsidRPr="00435441">
              <w:rPr>
                <w:b/>
              </w:rPr>
              <w:t>Person/s completing Risk Assessment:</w:t>
            </w:r>
          </w:p>
        </w:tc>
      </w:tr>
    </w:tbl>
    <w:p w:rsidR="00C5048F" w:rsidRPr="00435441" w:rsidRDefault="00C5048F" w:rsidP="00C5048F">
      <w:pPr>
        <w:jc w:val="center"/>
      </w:pPr>
    </w:p>
    <w:tbl>
      <w:tblPr>
        <w:tblStyle w:val="TableGrid"/>
        <w:tblW w:w="14709" w:type="dxa"/>
        <w:tblLook w:val="04A0" w:firstRow="1" w:lastRow="0" w:firstColumn="1" w:lastColumn="0" w:noHBand="0" w:noVBand="1"/>
      </w:tblPr>
      <w:tblGrid>
        <w:gridCol w:w="1809"/>
        <w:gridCol w:w="2127"/>
        <w:gridCol w:w="1985"/>
        <w:gridCol w:w="1700"/>
        <w:gridCol w:w="3119"/>
        <w:gridCol w:w="1792"/>
        <w:gridCol w:w="2177"/>
      </w:tblGrid>
      <w:tr w:rsidR="00C5048F" w:rsidRPr="00435441" w:rsidTr="00C5048F">
        <w:trPr>
          <w:trHeight w:val="669"/>
        </w:trPr>
        <w:tc>
          <w:tcPr>
            <w:tcW w:w="1809" w:type="dxa"/>
          </w:tcPr>
          <w:p w:rsidR="00C5048F" w:rsidRPr="00435441" w:rsidRDefault="00C5048F" w:rsidP="00C5048F">
            <w:pPr>
              <w:spacing w:after="0"/>
              <w:jc w:val="center"/>
              <w:rPr>
                <w:b/>
              </w:rPr>
            </w:pPr>
            <w:r w:rsidRPr="00435441">
              <w:rPr>
                <w:b/>
              </w:rPr>
              <w:t>Task, Issue or Hazard</w:t>
            </w:r>
          </w:p>
        </w:tc>
        <w:tc>
          <w:tcPr>
            <w:tcW w:w="2127" w:type="dxa"/>
          </w:tcPr>
          <w:p w:rsidR="00C5048F" w:rsidRPr="00435441" w:rsidRDefault="00C5048F" w:rsidP="00C5048F">
            <w:pPr>
              <w:spacing w:after="0"/>
              <w:jc w:val="center"/>
              <w:rPr>
                <w:b/>
              </w:rPr>
            </w:pPr>
            <w:r w:rsidRPr="00435441">
              <w:rPr>
                <w:b/>
              </w:rPr>
              <w:t>What could go wrong</w:t>
            </w:r>
          </w:p>
        </w:tc>
        <w:tc>
          <w:tcPr>
            <w:tcW w:w="1985" w:type="dxa"/>
          </w:tcPr>
          <w:p w:rsidR="00C5048F" w:rsidRPr="00435441" w:rsidRDefault="00C5048F" w:rsidP="00C5048F">
            <w:pPr>
              <w:spacing w:after="0"/>
              <w:jc w:val="center"/>
              <w:rPr>
                <w:b/>
              </w:rPr>
            </w:pPr>
            <w:r w:rsidRPr="00435441">
              <w:rPr>
                <w:b/>
              </w:rPr>
              <w:t>Person affected, location</w:t>
            </w:r>
          </w:p>
        </w:tc>
        <w:tc>
          <w:tcPr>
            <w:tcW w:w="1700" w:type="dxa"/>
          </w:tcPr>
          <w:p w:rsidR="00C5048F" w:rsidRPr="00435441" w:rsidRDefault="00C5048F" w:rsidP="00C5048F">
            <w:pPr>
              <w:spacing w:after="0"/>
              <w:jc w:val="center"/>
              <w:rPr>
                <w:b/>
              </w:rPr>
            </w:pPr>
            <w:r w:rsidRPr="00435441">
              <w:rPr>
                <w:b/>
              </w:rPr>
              <w:t xml:space="preserve">Risk Rating </w:t>
            </w:r>
          </w:p>
          <w:p w:rsidR="00C5048F" w:rsidRPr="00435441" w:rsidRDefault="00C5048F" w:rsidP="00C5048F">
            <w:pPr>
              <w:spacing w:after="0"/>
              <w:jc w:val="center"/>
              <w:rPr>
                <w:b/>
              </w:rPr>
            </w:pPr>
            <w:r w:rsidRPr="00435441">
              <w:rPr>
                <w:b/>
              </w:rPr>
              <w:t>(re risk matrix)</w:t>
            </w:r>
          </w:p>
        </w:tc>
        <w:tc>
          <w:tcPr>
            <w:tcW w:w="3119" w:type="dxa"/>
          </w:tcPr>
          <w:p w:rsidR="00C5048F" w:rsidRPr="00435441" w:rsidRDefault="00C5048F" w:rsidP="00C5048F">
            <w:pPr>
              <w:spacing w:after="0"/>
              <w:jc w:val="center"/>
              <w:rPr>
                <w:b/>
              </w:rPr>
            </w:pPr>
            <w:r w:rsidRPr="00435441">
              <w:rPr>
                <w:b/>
              </w:rPr>
              <w:t>Risk Control Measures</w:t>
            </w:r>
          </w:p>
        </w:tc>
        <w:tc>
          <w:tcPr>
            <w:tcW w:w="1792" w:type="dxa"/>
          </w:tcPr>
          <w:p w:rsidR="00C5048F" w:rsidRPr="00435441" w:rsidRDefault="00C5048F" w:rsidP="00C5048F">
            <w:pPr>
              <w:spacing w:after="0"/>
              <w:jc w:val="center"/>
              <w:rPr>
                <w:b/>
              </w:rPr>
            </w:pPr>
            <w:r w:rsidRPr="00435441">
              <w:rPr>
                <w:b/>
              </w:rPr>
              <w:t>By who and when</w:t>
            </w:r>
          </w:p>
        </w:tc>
        <w:tc>
          <w:tcPr>
            <w:tcW w:w="2177" w:type="dxa"/>
          </w:tcPr>
          <w:p w:rsidR="00C5048F" w:rsidRPr="00435441" w:rsidRDefault="00C5048F" w:rsidP="00C5048F">
            <w:pPr>
              <w:spacing w:after="0"/>
              <w:jc w:val="center"/>
              <w:rPr>
                <w:b/>
              </w:rPr>
            </w:pPr>
            <w:r w:rsidRPr="00435441">
              <w:rPr>
                <w:b/>
              </w:rPr>
              <w:t>Notes and comments</w:t>
            </w:r>
          </w:p>
        </w:tc>
      </w:tr>
      <w:tr w:rsidR="00C5048F" w:rsidRPr="00435441" w:rsidTr="00C5048F">
        <w:tc>
          <w:tcPr>
            <w:tcW w:w="1809" w:type="dxa"/>
          </w:tcPr>
          <w:p w:rsidR="00C5048F" w:rsidRPr="00435441" w:rsidRDefault="00C5048F" w:rsidP="00C5048F">
            <w:pPr>
              <w:spacing w:after="0"/>
              <w:jc w:val="center"/>
            </w:pPr>
            <w:r w:rsidRPr="00435441">
              <w:t>EG: Crowds</w:t>
            </w:r>
          </w:p>
        </w:tc>
        <w:tc>
          <w:tcPr>
            <w:tcW w:w="2127" w:type="dxa"/>
          </w:tcPr>
          <w:p w:rsidR="00C5048F" w:rsidRPr="00435441" w:rsidRDefault="00C5048F" w:rsidP="00C5048F">
            <w:pPr>
              <w:spacing w:after="0"/>
              <w:jc w:val="center"/>
            </w:pPr>
            <w:r w:rsidRPr="00435441">
              <w:t>Crushing</w:t>
            </w:r>
          </w:p>
        </w:tc>
        <w:tc>
          <w:tcPr>
            <w:tcW w:w="1985" w:type="dxa"/>
          </w:tcPr>
          <w:p w:rsidR="00C5048F" w:rsidRPr="00435441" w:rsidRDefault="00C5048F" w:rsidP="00C5048F">
            <w:pPr>
              <w:spacing w:after="0"/>
              <w:jc w:val="center"/>
            </w:pPr>
            <w:r w:rsidRPr="00435441">
              <w:t>Any person at the event</w:t>
            </w:r>
          </w:p>
        </w:tc>
        <w:tc>
          <w:tcPr>
            <w:tcW w:w="1700" w:type="dxa"/>
          </w:tcPr>
          <w:p w:rsidR="00C5048F" w:rsidRPr="00435441" w:rsidRDefault="00C5048F" w:rsidP="00C5048F">
            <w:pPr>
              <w:spacing w:after="0"/>
              <w:jc w:val="center"/>
            </w:pPr>
            <w:r w:rsidRPr="00435441">
              <w:t>Refer to “Risk Matrix” attached</w:t>
            </w:r>
          </w:p>
        </w:tc>
        <w:tc>
          <w:tcPr>
            <w:tcW w:w="3119" w:type="dxa"/>
          </w:tcPr>
          <w:p w:rsidR="00C5048F" w:rsidRPr="00435441" w:rsidRDefault="00C5048F" w:rsidP="00C5048F">
            <w:pPr>
              <w:spacing w:after="0"/>
              <w:jc w:val="center"/>
            </w:pPr>
            <w:r w:rsidRPr="00435441">
              <w:t xml:space="preserve">Design layout of event to reduce concentration of people in any one place </w:t>
            </w:r>
          </w:p>
        </w:tc>
        <w:tc>
          <w:tcPr>
            <w:tcW w:w="1792" w:type="dxa"/>
          </w:tcPr>
          <w:p w:rsidR="00C5048F" w:rsidRPr="00435441" w:rsidRDefault="00C5048F" w:rsidP="00C5048F">
            <w:pPr>
              <w:spacing w:after="0"/>
              <w:jc w:val="center"/>
            </w:pPr>
            <w:r w:rsidRPr="00435441">
              <w:t>Event Coordinator</w:t>
            </w:r>
          </w:p>
          <w:p w:rsidR="00C5048F" w:rsidRPr="00435441" w:rsidRDefault="00C5048F" w:rsidP="00C5048F">
            <w:pPr>
              <w:spacing w:after="0"/>
              <w:jc w:val="center"/>
            </w:pPr>
            <w:r w:rsidRPr="00435441">
              <w:t>Mr Jo Bloggs 1/1/xx</w:t>
            </w:r>
          </w:p>
        </w:tc>
        <w:tc>
          <w:tcPr>
            <w:tcW w:w="2177" w:type="dxa"/>
          </w:tcPr>
          <w:p w:rsidR="00C5048F" w:rsidRPr="00435441" w:rsidRDefault="00C5048F" w:rsidP="00C5048F">
            <w:pPr>
              <w:spacing w:after="0"/>
              <w:jc w:val="center"/>
            </w:pPr>
            <w:r w:rsidRPr="00435441">
              <w:t>Volunteers to also assist with crowd segmentation</w:t>
            </w:r>
          </w:p>
        </w:tc>
      </w:tr>
      <w:tr w:rsidR="00C5048F" w:rsidRPr="00435441" w:rsidTr="00C5048F">
        <w:tc>
          <w:tcPr>
            <w:tcW w:w="1809" w:type="dxa"/>
          </w:tcPr>
          <w:p w:rsidR="00C5048F" w:rsidRPr="00435441" w:rsidRDefault="00C5048F" w:rsidP="00C5048F">
            <w:pPr>
              <w:spacing w:after="0"/>
              <w:jc w:val="center"/>
            </w:pPr>
          </w:p>
          <w:p w:rsidR="00C5048F" w:rsidRPr="00435441" w:rsidRDefault="00C5048F" w:rsidP="00C5048F">
            <w:pPr>
              <w:spacing w:after="0"/>
              <w:jc w:val="center"/>
            </w:pPr>
          </w:p>
          <w:p w:rsidR="00C5048F" w:rsidRPr="00435441" w:rsidRDefault="00C5048F" w:rsidP="00C5048F">
            <w:pPr>
              <w:spacing w:after="0"/>
              <w:jc w:val="center"/>
            </w:pPr>
          </w:p>
        </w:tc>
        <w:tc>
          <w:tcPr>
            <w:tcW w:w="2127" w:type="dxa"/>
          </w:tcPr>
          <w:p w:rsidR="00C5048F" w:rsidRPr="00435441" w:rsidRDefault="00C5048F" w:rsidP="00C5048F">
            <w:pPr>
              <w:spacing w:after="0"/>
              <w:jc w:val="center"/>
            </w:pPr>
          </w:p>
        </w:tc>
        <w:tc>
          <w:tcPr>
            <w:tcW w:w="1985" w:type="dxa"/>
          </w:tcPr>
          <w:p w:rsidR="00C5048F" w:rsidRPr="00435441" w:rsidRDefault="00C5048F" w:rsidP="00C5048F">
            <w:pPr>
              <w:spacing w:after="0"/>
              <w:jc w:val="center"/>
            </w:pPr>
          </w:p>
        </w:tc>
        <w:tc>
          <w:tcPr>
            <w:tcW w:w="1700" w:type="dxa"/>
          </w:tcPr>
          <w:p w:rsidR="00C5048F" w:rsidRPr="00435441" w:rsidRDefault="00C5048F" w:rsidP="00C5048F">
            <w:pPr>
              <w:spacing w:after="0"/>
              <w:jc w:val="center"/>
            </w:pPr>
          </w:p>
        </w:tc>
        <w:tc>
          <w:tcPr>
            <w:tcW w:w="3119" w:type="dxa"/>
          </w:tcPr>
          <w:p w:rsidR="00C5048F" w:rsidRPr="00435441" w:rsidRDefault="00C5048F" w:rsidP="00C5048F">
            <w:pPr>
              <w:spacing w:after="0"/>
              <w:jc w:val="center"/>
            </w:pPr>
          </w:p>
        </w:tc>
        <w:tc>
          <w:tcPr>
            <w:tcW w:w="1792" w:type="dxa"/>
          </w:tcPr>
          <w:p w:rsidR="00C5048F" w:rsidRPr="00435441" w:rsidRDefault="00C5048F" w:rsidP="00C5048F">
            <w:pPr>
              <w:spacing w:after="0"/>
              <w:jc w:val="center"/>
            </w:pPr>
          </w:p>
        </w:tc>
        <w:tc>
          <w:tcPr>
            <w:tcW w:w="2177" w:type="dxa"/>
          </w:tcPr>
          <w:p w:rsidR="00C5048F" w:rsidRPr="00435441" w:rsidRDefault="00C5048F" w:rsidP="00C5048F">
            <w:pPr>
              <w:spacing w:after="0"/>
              <w:jc w:val="center"/>
            </w:pPr>
          </w:p>
        </w:tc>
      </w:tr>
      <w:tr w:rsidR="00C5048F" w:rsidRPr="00435441" w:rsidTr="00C5048F">
        <w:tc>
          <w:tcPr>
            <w:tcW w:w="1809" w:type="dxa"/>
          </w:tcPr>
          <w:p w:rsidR="00C5048F" w:rsidRPr="00435441" w:rsidRDefault="00C5048F" w:rsidP="00C5048F">
            <w:pPr>
              <w:spacing w:after="0"/>
              <w:jc w:val="center"/>
            </w:pPr>
          </w:p>
          <w:p w:rsidR="00C5048F" w:rsidRPr="00435441" w:rsidRDefault="00C5048F" w:rsidP="00C5048F">
            <w:pPr>
              <w:spacing w:after="0"/>
              <w:jc w:val="center"/>
            </w:pPr>
          </w:p>
          <w:p w:rsidR="00C5048F" w:rsidRPr="00435441" w:rsidRDefault="00C5048F" w:rsidP="00C5048F">
            <w:pPr>
              <w:spacing w:after="0"/>
              <w:jc w:val="center"/>
            </w:pPr>
          </w:p>
        </w:tc>
        <w:tc>
          <w:tcPr>
            <w:tcW w:w="2127" w:type="dxa"/>
          </w:tcPr>
          <w:p w:rsidR="00C5048F" w:rsidRPr="00435441" w:rsidRDefault="00C5048F" w:rsidP="00C5048F">
            <w:pPr>
              <w:spacing w:after="0"/>
              <w:jc w:val="center"/>
            </w:pPr>
          </w:p>
        </w:tc>
        <w:tc>
          <w:tcPr>
            <w:tcW w:w="1985" w:type="dxa"/>
          </w:tcPr>
          <w:p w:rsidR="00C5048F" w:rsidRPr="00435441" w:rsidRDefault="00C5048F" w:rsidP="00C5048F">
            <w:pPr>
              <w:spacing w:after="0"/>
              <w:jc w:val="center"/>
            </w:pPr>
          </w:p>
        </w:tc>
        <w:tc>
          <w:tcPr>
            <w:tcW w:w="1700" w:type="dxa"/>
          </w:tcPr>
          <w:p w:rsidR="00C5048F" w:rsidRPr="00435441" w:rsidRDefault="00C5048F" w:rsidP="00C5048F">
            <w:pPr>
              <w:spacing w:after="0"/>
              <w:jc w:val="center"/>
            </w:pPr>
          </w:p>
        </w:tc>
        <w:tc>
          <w:tcPr>
            <w:tcW w:w="3119" w:type="dxa"/>
          </w:tcPr>
          <w:p w:rsidR="00C5048F" w:rsidRPr="00435441" w:rsidRDefault="00C5048F" w:rsidP="00C5048F">
            <w:pPr>
              <w:spacing w:after="0"/>
              <w:jc w:val="center"/>
            </w:pPr>
          </w:p>
        </w:tc>
        <w:tc>
          <w:tcPr>
            <w:tcW w:w="1792" w:type="dxa"/>
          </w:tcPr>
          <w:p w:rsidR="00C5048F" w:rsidRPr="00435441" w:rsidRDefault="00C5048F" w:rsidP="00C5048F">
            <w:pPr>
              <w:spacing w:after="0"/>
              <w:jc w:val="center"/>
            </w:pPr>
          </w:p>
        </w:tc>
        <w:tc>
          <w:tcPr>
            <w:tcW w:w="2177" w:type="dxa"/>
          </w:tcPr>
          <w:p w:rsidR="00C5048F" w:rsidRPr="00435441" w:rsidRDefault="00C5048F" w:rsidP="00C5048F">
            <w:pPr>
              <w:spacing w:after="0"/>
              <w:jc w:val="center"/>
            </w:pPr>
          </w:p>
        </w:tc>
      </w:tr>
      <w:tr w:rsidR="00C5048F" w:rsidRPr="00435441" w:rsidTr="00C5048F">
        <w:tc>
          <w:tcPr>
            <w:tcW w:w="1809" w:type="dxa"/>
          </w:tcPr>
          <w:p w:rsidR="00C5048F" w:rsidRPr="00435441" w:rsidRDefault="00C5048F" w:rsidP="00C5048F">
            <w:pPr>
              <w:spacing w:after="0"/>
              <w:jc w:val="center"/>
            </w:pPr>
          </w:p>
          <w:p w:rsidR="00C5048F" w:rsidRPr="00435441" w:rsidRDefault="00C5048F" w:rsidP="00C5048F">
            <w:pPr>
              <w:spacing w:after="0"/>
              <w:jc w:val="center"/>
            </w:pPr>
          </w:p>
          <w:p w:rsidR="00C5048F" w:rsidRPr="00435441" w:rsidRDefault="00C5048F" w:rsidP="00C5048F">
            <w:pPr>
              <w:spacing w:after="0"/>
              <w:jc w:val="center"/>
            </w:pPr>
          </w:p>
        </w:tc>
        <w:tc>
          <w:tcPr>
            <w:tcW w:w="2127" w:type="dxa"/>
          </w:tcPr>
          <w:p w:rsidR="00C5048F" w:rsidRPr="00435441" w:rsidRDefault="00C5048F" w:rsidP="00C5048F">
            <w:pPr>
              <w:spacing w:after="0"/>
              <w:jc w:val="center"/>
            </w:pPr>
          </w:p>
        </w:tc>
        <w:tc>
          <w:tcPr>
            <w:tcW w:w="1985" w:type="dxa"/>
          </w:tcPr>
          <w:p w:rsidR="00C5048F" w:rsidRPr="00435441" w:rsidRDefault="00C5048F" w:rsidP="00C5048F">
            <w:pPr>
              <w:spacing w:after="0"/>
              <w:jc w:val="center"/>
            </w:pPr>
          </w:p>
        </w:tc>
        <w:tc>
          <w:tcPr>
            <w:tcW w:w="1700" w:type="dxa"/>
          </w:tcPr>
          <w:p w:rsidR="00C5048F" w:rsidRPr="00435441" w:rsidRDefault="00C5048F" w:rsidP="00C5048F">
            <w:pPr>
              <w:spacing w:after="0"/>
              <w:jc w:val="center"/>
            </w:pPr>
          </w:p>
        </w:tc>
        <w:tc>
          <w:tcPr>
            <w:tcW w:w="3119" w:type="dxa"/>
          </w:tcPr>
          <w:p w:rsidR="00C5048F" w:rsidRPr="00435441" w:rsidRDefault="00C5048F" w:rsidP="00C5048F">
            <w:pPr>
              <w:spacing w:after="0"/>
              <w:jc w:val="center"/>
            </w:pPr>
          </w:p>
        </w:tc>
        <w:tc>
          <w:tcPr>
            <w:tcW w:w="1792" w:type="dxa"/>
          </w:tcPr>
          <w:p w:rsidR="00C5048F" w:rsidRPr="00435441" w:rsidRDefault="00C5048F" w:rsidP="00C5048F">
            <w:pPr>
              <w:spacing w:after="0"/>
              <w:jc w:val="center"/>
            </w:pPr>
          </w:p>
        </w:tc>
        <w:tc>
          <w:tcPr>
            <w:tcW w:w="2177" w:type="dxa"/>
          </w:tcPr>
          <w:p w:rsidR="00C5048F" w:rsidRPr="00435441" w:rsidRDefault="00C5048F" w:rsidP="00C5048F">
            <w:pPr>
              <w:spacing w:after="0"/>
              <w:jc w:val="center"/>
            </w:pPr>
          </w:p>
        </w:tc>
      </w:tr>
      <w:tr w:rsidR="00C5048F" w:rsidRPr="00435441" w:rsidTr="00C5048F">
        <w:tc>
          <w:tcPr>
            <w:tcW w:w="1809" w:type="dxa"/>
          </w:tcPr>
          <w:p w:rsidR="00C5048F" w:rsidRPr="00435441" w:rsidRDefault="00C5048F" w:rsidP="00C5048F">
            <w:pPr>
              <w:spacing w:after="0"/>
              <w:jc w:val="center"/>
            </w:pPr>
          </w:p>
          <w:p w:rsidR="00C5048F" w:rsidRPr="00435441" w:rsidRDefault="00C5048F" w:rsidP="00C5048F">
            <w:pPr>
              <w:spacing w:after="0"/>
              <w:jc w:val="center"/>
            </w:pPr>
          </w:p>
          <w:p w:rsidR="00C5048F" w:rsidRPr="00435441" w:rsidRDefault="00C5048F" w:rsidP="00C5048F">
            <w:pPr>
              <w:spacing w:after="0"/>
              <w:jc w:val="center"/>
            </w:pPr>
          </w:p>
        </w:tc>
        <w:tc>
          <w:tcPr>
            <w:tcW w:w="2127" w:type="dxa"/>
          </w:tcPr>
          <w:p w:rsidR="00C5048F" w:rsidRPr="00435441" w:rsidRDefault="00C5048F" w:rsidP="00C5048F">
            <w:pPr>
              <w:spacing w:after="0"/>
              <w:jc w:val="center"/>
            </w:pPr>
          </w:p>
        </w:tc>
        <w:tc>
          <w:tcPr>
            <w:tcW w:w="1985" w:type="dxa"/>
          </w:tcPr>
          <w:p w:rsidR="00C5048F" w:rsidRPr="00435441" w:rsidRDefault="00C5048F" w:rsidP="00C5048F">
            <w:pPr>
              <w:spacing w:after="0"/>
              <w:jc w:val="center"/>
            </w:pPr>
          </w:p>
        </w:tc>
        <w:tc>
          <w:tcPr>
            <w:tcW w:w="1700" w:type="dxa"/>
          </w:tcPr>
          <w:p w:rsidR="00C5048F" w:rsidRPr="00435441" w:rsidRDefault="00C5048F" w:rsidP="00C5048F">
            <w:pPr>
              <w:spacing w:after="0"/>
              <w:jc w:val="center"/>
            </w:pPr>
          </w:p>
        </w:tc>
        <w:tc>
          <w:tcPr>
            <w:tcW w:w="3119" w:type="dxa"/>
          </w:tcPr>
          <w:p w:rsidR="00C5048F" w:rsidRPr="00435441" w:rsidRDefault="00C5048F" w:rsidP="00C5048F">
            <w:pPr>
              <w:spacing w:after="0"/>
              <w:jc w:val="center"/>
            </w:pPr>
          </w:p>
        </w:tc>
        <w:tc>
          <w:tcPr>
            <w:tcW w:w="1792" w:type="dxa"/>
          </w:tcPr>
          <w:p w:rsidR="00C5048F" w:rsidRPr="00435441" w:rsidRDefault="00C5048F" w:rsidP="00C5048F">
            <w:pPr>
              <w:spacing w:after="0"/>
              <w:jc w:val="center"/>
            </w:pPr>
          </w:p>
        </w:tc>
        <w:tc>
          <w:tcPr>
            <w:tcW w:w="2177" w:type="dxa"/>
          </w:tcPr>
          <w:p w:rsidR="00C5048F" w:rsidRPr="00435441" w:rsidRDefault="00C5048F" w:rsidP="00C5048F">
            <w:pPr>
              <w:spacing w:after="0"/>
              <w:jc w:val="center"/>
            </w:pPr>
          </w:p>
        </w:tc>
      </w:tr>
    </w:tbl>
    <w:p w:rsidR="00C5048F" w:rsidRDefault="00C5048F" w:rsidP="00C5048F">
      <w:r>
        <w:br w:type="page"/>
      </w:r>
    </w:p>
    <w:tbl>
      <w:tblPr>
        <w:tblStyle w:val="TableGrid"/>
        <w:tblW w:w="14645" w:type="dxa"/>
        <w:tblLook w:val="04A0" w:firstRow="1" w:lastRow="0" w:firstColumn="1" w:lastColumn="0" w:noHBand="0" w:noVBand="1"/>
      </w:tblPr>
      <w:tblGrid>
        <w:gridCol w:w="1809"/>
        <w:gridCol w:w="2127"/>
        <w:gridCol w:w="1985"/>
        <w:gridCol w:w="1700"/>
        <w:gridCol w:w="3119"/>
        <w:gridCol w:w="1792"/>
        <w:gridCol w:w="2113"/>
      </w:tblGrid>
      <w:tr w:rsidR="00C5048F" w:rsidRPr="00435441" w:rsidTr="00C5048F">
        <w:trPr>
          <w:trHeight w:val="669"/>
        </w:trPr>
        <w:tc>
          <w:tcPr>
            <w:tcW w:w="1809" w:type="dxa"/>
          </w:tcPr>
          <w:p w:rsidR="00C5048F" w:rsidRPr="00435441" w:rsidRDefault="00C5048F" w:rsidP="00C5048F">
            <w:pPr>
              <w:spacing w:after="0"/>
              <w:jc w:val="center"/>
              <w:rPr>
                <w:b/>
              </w:rPr>
            </w:pPr>
            <w:r w:rsidRPr="00435441">
              <w:rPr>
                <w:b/>
              </w:rPr>
              <w:lastRenderedPageBreak/>
              <w:t>Task, Issue or Hazard</w:t>
            </w:r>
          </w:p>
        </w:tc>
        <w:tc>
          <w:tcPr>
            <w:tcW w:w="2127" w:type="dxa"/>
          </w:tcPr>
          <w:p w:rsidR="00C5048F" w:rsidRPr="00435441" w:rsidRDefault="00C5048F" w:rsidP="00C5048F">
            <w:pPr>
              <w:spacing w:after="0"/>
              <w:jc w:val="center"/>
              <w:rPr>
                <w:b/>
              </w:rPr>
            </w:pPr>
            <w:r w:rsidRPr="00435441">
              <w:rPr>
                <w:b/>
              </w:rPr>
              <w:t>What could go wrong</w:t>
            </w:r>
          </w:p>
        </w:tc>
        <w:tc>
          <w:tcPr>
            <w:tcW w:w="1985" w:type="dxa"/>
          </w:tcPr>
          <w:p w:rsidR="00C5048F" w:rsidRPr="00435441" w:rsidRDefault="00C5048F" w:rsidP="00C5048F">
            <w:pPr>
              <w:spacing w:after="0"/>
              <w:jc w:val="center"/>
              <w:rPr>
                <w:b/>
              </w:rPr>
            </w:pPr>
            <w:r w:rsidRPr="00435441">
              <w:rPr>
                <w:b/>
              </w:rPr>
              <w:t>Person affected, location</w:t>
            </w:r>
          </w:p>
        </w:tc>
        <w:tc>
          <w:tcPr>
            <w:tcW w:w="1700" w:type="dxa"/>
          </w:tcPr>
          <w:p w:rsidR="00C5048F" w:rsidRPr="00435441" w:rsidRDefault="00C5048F" w:rsidP="00C5048F">
            <w:pPr>
              <w:spacing w:after="0"/>
              <w:jc w:val="center"/>
              <w:rPr>
                <w:b/>
              </w:rPr>
            </w:pPr>
            <w:r w:rsidRPr="00435441">
              <w:rPr>
                <w:b/>
              </w:rPr>
              <w:t xml:space="preserve">Risk Rating </w:t>
            </w:r>
          </w:p>
          <w:p w:rsidR="00C5048F" w:rsidRPr="00435441" w:rsidRDefault="00C5048F" w:rsidP="00C5048F">
            <w:pPr>
              <w:spacing w:after="0"/>
              <w:jc w:val="center"/>
              <w:rPr>
                <w:b/>
              </w:rPr>
            </w:pPr>
            <w:r w:rsidRPr="00435441">
              <w:rPr>
                <w:b/>
              </w:rPr>
              <w:t>(re risk matrix)</w:t>
            </w:r>
          </w:p>
        </w:tc>
        <w:tc>
          <w:tcPr>
            <w:tcW w:w="3119" w:type="dxa"/>
          </w:tcPr>
          <w:p w:rsidR="00C5048F" w:rsidRPr="00435441" w:rsidRDefault="00C5048F" w:rsidP="00C5048F">
            <w:pPr>
              <w:spacing w:after="0"/>
              <w:jc w:val="center"/>
              <w:rPr>
                <w:b/>
              </w:rPr>
            </w:pPr>
            <w:r w:rsidRPr="00435441">
              <w:rPr>
                <w:b/>
              </w:rPr>
              <w:t>Risk Control Measures</w:t>
            </w:r>
          </w:p>
        </w:tc>
        <w:tc>
          <w:tcPr>
            <w:tcW w:w="1792" w:type="dxa"/>
          </w:tcPr>
          <w:p w:rsidR="00C5048F" w:rsidRPr="00435441" w:rsidRDefault="00C5048F" w:rsidP="00C5048F">
            <w:pPr>
              <w:spacing w:after="0"/>
              <w:jc w:val="center"/>
              <w:rPr>
                <w:b/>
              </w:rPr>
            </w:pPr>
            <w:r w:rsidRPr="00435441">
              <w:rPr>
                <w:b/>
              </w:rPr>
              <w:t>By who and when</w:t>
            </w:r>
          </w:p>
        </w:tc>
        <w:tc>
          <w:tcPr>
            <w:tcW w:w="2113" w:type="dxa"/>
          </w:tcPr>
          <w:p w:rsidR="00C5048F" w:rsidRPr="00435441" w:rsidRDefault="00C5048F" w:rsidP="00C5048F">
            <w:pPr>
              <w:spacing w:after="0"/>
              <w:jc w:val="center"/>
              <w:rPr>
                <w:b/>
              </w:rPr>
            </w:pPr>
            <w:r w:rsidRPr="00435441">
              <w:rPr>
                <w:b/>
              </w:rPr>
              <w:t>Notes and comments</w:t>
            </w:r>
          </w:p>
        </w:tc>
      </w:tr>
      <w:tr w:rsidR="00C5048F" w:rsidRPr="00435441" w:rsidTr="00C5048F">
        <w:tc>
          <w:tcPr>
            <w:tcW w:w="1809" w:type="dxa"/>
          </w:tcPr>
          <w:p w:rsidR="00C5048F" w:rsidRPr="00435441" w:rsidRDefault="00C5048F" w:rsidP="00C5048F">
            <w:pPr>
              <w:spacing w:after="0"/>
              <w:jc w:val="center"/>
            </w:pPr>
          </w:p>
          <w:p w:rsidR="00C5048F" w:rsidRPr="00435441" w:rsidRDefault="00C5048F" w:rsidP="00C5048F">
            <w:pPr>
              <w:spacing w:after="0"/>
              <w:jc w:val="center"/>
            </w:pPr>
          </w:p>
          <w:p w:rsidR="00C5048F" w:rsidRPr="00435441" w:rsidRDefault="00C5048F" w:rsidP="00C5048F">
            <w:pPr>
              <w:spacing w:after="0"/>
              <w:jc w:val="center"/>
            </w:pPr>
          </w:p>
        </w:tc>
        <w:tc>
          <w:tcPr>
            <w:tcW w:w="2127" w:type="dxa"/>
          </w:tcPr>
          <w:p w:rsidR="00C5048F" w:rsidRPr="00435441" w:rsidRDefault="00C5048F" w:rsidP="00C5048F">
            <w:pPr>
              <w:spacing w:after="0"/>
              <w:jc w:val="center"/>
            </w:pPr>
          </w:p>
        </w:tc>
        <w:tc>
          <w:tcPr>
            <w:tcW w:w="1985" w:type="dxa"/>
          </w:tcPr>
          <w:p w:rsidR="00C5048F" w:rsidRPr="00435441" w:rsidRDefault="00C5048F" w:rsidP="00C5048F">
            <w:pPr>
              <w:spacing w:after="0"/>
              <w:jc w:val="center"/>
            </w:pPr>
          </w:p>
        </w:tc>
        <w:tc>
          <w:tcPr>
            <w:tcW w:w="1700" w:type="dxa"/>
          </w:tcPr>
          <w:p w:rsidR="00C5048F" w:rsidRPr="00435441" w:rsidRDefault="00C5048F" w:rsidP="00C5048F">
            <w:pPr>
              <w:spacing w:after="0"/>
              <w:jc w:val="center"/>
            </w:pPr>
          </w:p>
        </w:tc>
        <w:tc>
          <w:tcPr>
            <w:tcW w:w="3119" w:type="dxa"/>
          </w:tcPr>
          <w:p w:rsidR="00C5048F" w:rsidRPr="00435441" w:rsidRDefault="00C5048F" w:rsidP="00C5048F">
            <w:pPr>
              <w:spacing w:after="0"/>
              <w:jc w:val="center"/>
            </w:pPr>
          </w:p>
        </w:tc>
        <w:tc>
          <w:tcPr>
            <w:tcW w:w="1792" w:type="dxa"/>
          </w:tcPr>
          <w:p w:rsidR="00C5048F" w:rsidRPr="00435441" w:rsidRDefault="00C5048F" w:rsidP="00C5048F">
            <w:pPr>
              <w:spacing w:after="0"/>
              <w:jc w:val="center"/>
            </w:pPr>
          </w:p>
        </w:tc>
        <w:tc>
          <w:tcPr>
            <w:tcW w:w="2113" w:type="dxa"/>
          </w:tcPr>
          <w:p w:rsidR="00C5048F" w:rsidRPr="00435441" w:rsidRDefault="00C5048F" w:rsidP="00C5048F">
            <w:pPr>
              <w:spacing w:after="0"/>
              <w:jc w:val="center"/>
            </w:pPr>
          </w:p>
        </w:tc>
      </w:tr>
      <w:tr w:rsidR="00C5048F" w:rsidRPr="00435441" w:rsidTr="00C5048F">
        <w:tc>
          <w:tcPr>
            <w:tcW w:w="1809" w:type="dxa"/>
          </w:tcPr>
          <w:p w:rsidR="00C5048F" w:rsidRDefault="00C5048F" w:rsidP="00C5048F">
            <w:pPr>
              <w:spacing w:after="0"/>
              <w:jc w:val="center"/>
            </w:pPr>
          </w:p>
          <w:p w:rsidR="00C5048F" w:rsidRDefault="00C5048F" w:rsidP="00C5048F">
            <w:pPr>
              <w:spacing w:after="0"/>
              <w:jc w:val="center"/>
            </w:pPr>
          </w:p>
          <w:p w:rsidR="00C5048F" w:rsidRPr="00435441" w:rsidRDefault="00C5048F" w:rsidP="00C5048F">
            <w:pPr>
              <w:spacing w:after="0"/>
              <w:jc w:val="center"/>
            </w:pPr>
          </w:p>
        </w:tc>
        <w:tc>
          <w:tcPr>
            <w:tcW w:w="2127" w:type="dxa"/>
          </w:tcPr>
          <w:p w:rsidR="00C5048F" w:rsidRPr="00435441" w:rsidRDefault="00C5048F" w:rsidP="00C5048F">
            <w:pPr>
              <w:spacing w:after="0"/>
              <w:jc w:val="center"/>
            </w:pPr>
          </w:p>
        </w:tc>
        <w:tc>
          <w:tcPr>
            <w:tcW w:w="1985" w:type="dxa"/>
          </w:tcPr>
          <w:p w:rsidR="00C5048F" w:rsidRPr="00435441" w:rsidRDefault="00C5048F" w:rsidP="00C5048F">
            <w:pPr>
              <w:spacing w:after="0"/>
              <w:jc w:val="center"/>
            </w:pPr>
          </w:p>
        </w:tc>
        <w:tc>
          <w:tcPr>
            <w:tcW w:w="1700" w:type="dxa"/>
          </w:tcPr>
          <w:p w:rsidR="00C5048F" w:rsidRPr="00435441" w:rsidRDefault="00C5048F" w:rsidP="00C5048F">
            <w:pPr>
              <w:spacing w:after="0"/>
              <w:jc w:val="center"/>
            </w:pPr>
          </w:p>
        </w:tc>
        <w:tc>
          <w:tcPr>
            <w:tcW w:w="3119" w:type="dxa"/>
          </w:tcPr>
          <w:p w:rsidR="00C5048F" w:rsidRPr="00435441" w:rsidRDefault="00C5048F" w:rsidP="00C5048F">
            <w:pPr>
              <w:spacing w:after="0"/>
              <w:jc w:val="center"/>
            </w:pPr>
          </w:p>
        </w:tc>
        <w:tc>
          <w:tcPr>
            <w:tcW w:w="1792" w:type="dxa"/>
          </w:tcPr>
          <w:p w:rsidR="00C5048F" w:rsidRPr="00435441" w:rsidRDefault="00C5048F" w:rsidP="00C5048F">
            <w:pPr>
              <w:spacing w:after="0"/>
              <w:jc w:val="center"/>
            </w:pPr>
          </w:p>
        </w:tc>
        <w:tc>
          <w:tcPr>
            <w:tcW w:w="2113" w:type="dxa"/>
          </w:tcPr>
          <w:p w:rsidR="00C5048F" w:rsidRPr="00435441" w:rsidRDefault="00C5048F" w:rsidP="00C5048F">
            <w:pPr>
              <w:spacing w:after="0"/>
              <w:jc w:val="center"/>
            </w:pPr>
          </w:p>
        </w:tc>
      </w:tr>
      <w:tr w:rsidR="00C5048F" w:rsidRPr="00435441" w:rsidTr="00C5048F">
        <w:tc>
          <w:tcPr>
            <w:tcW w:w="1809" w:type="dxa"/>
          </w:tcPr>
          <w:p w:rsidR="00C5048F" w:rsidRPr="00435441" w:rsidRDefault="00C5048F" w:rsidP="00C5048F">
            <w:pPr>
              <w:spacing w:after="0"/>
              <w:jc w:val="center"/>
            </w:pPr>
          </w:p>
          <w:p w:rsidR="00C5048F" w:rsidRPr="00435441" w:rsidRDefault="00C5048F" w:rsidP="00C5048F">
            <w:pPr>
              <w:spacing w:after="0"/>
              <w:jc w:val="center"/>
            </w:pPr>
          </w:p>
          <w:p w:rsidR="00C5048F" w:rsidRPr="00435441" w:rsidRDefault="00C5048F" w:rsidP="00C5048F">
            <w:pPr>
              <w:spacing w:after="0"/>
              <w:jc w:val="center"/>
            </w:pPr>
          </w:p>
        </w:tc>
        <w:tc>
          <w:tcPr>
            <w:tcW w:w="2127" w:type="dxa"/>
          </w:tcPr>
          <w:p w:rsidR="00C5048F" w:rsidRPr="00435441" w:rsidRDefault="00C5048F" w:rsidP="00C5048F">
            <w:pPr>
              <w:spacing w:after="0"/>
              <w:jc w:val="center"/>
            </w:pPr>
          </w:p>
        </w:tc>
        <w:tc>
          <w:tcPr>
            <w:tcW w:w="1985" w:type="dxa"/>
          </w:tcPr>
          <w:p w:rsidR="00C5048F" w:rsidRPr="00435441" w:rsidRDefault="00C5048F" w:rsidP="00C5048F">
            <w:pPr>
              <w:spacing w:after="0"/>
              <w:jc w:val="center"/>
            </w:pPr>
          </w:p>
        </w:tc>
        <w:tc>
          <w:tcPr>
            <w:tcW w:w="1700" w:type="dxa"/>
          </w:tcPr>
          <w:p w:rsidR="00C5048F" w:rsidRPr="00435441" w:rsidRDefault="00C5048F" w:rsidP="00C5048F">
            <w:pPr>
              <w:spacing w:after="0"/>
              <w:jc w:val="center"/>
            </w:pPr>
          </w:p>
        </w:tc>
        <w:tc>
          <w:tcPr>
            <w:tcW w:w="3119" w:type="dxa"/>
          </w:tcPr>
          <w:p w:rsidR="00C5048F" w:rsidRPr="00435441" w:rsidRDefault="00C5048F" w:rsidP="00C5048F">
            <w:pPr>
              <w:spacing w:after="0"/>
              <w:jc w:val="center"/>
            </w:pPr>
          </w:p>
        </w:tc>
        <w:tc>
          <w:tcPr>
            <w:tcW w:w="1792" w:type="dxa"/>
          </w:tcPr>
          <w:p w:rsidR="00C5048F" w:rsidRPr="00435441" w:rsidRDefault="00C5048F" w:rsidP="00C5048F">
            <w:pPr>
              <w:spacing w:after="0"/>
              <w:jc w:val="center"/>
            </w:pPr>
          </w:p>
        </w:tc>
        <w:tc>
          <w:tcPr>
            <w:tcW w:w="2113" w:type="dxa"/>
          </w:tcPr>
          <w:p w:rsidR="00C5048F" w:rsidRPr="00435441" w:rsidRDefault="00C5048F" w:rsidP="00C5048F">
            <w:pPr>
              <w:spacing w:after="0"/>
              <w:jc w:val="center"/>
            </w:pPr>
          </w:p>
        </w:tc>
      </w:tr>
      <w:tr w:rsidR="00C5048F" w:rsidRPr="00435441" w:rsidTr="00C5048F">
        <w:tc>
          <w:tcPr>
            <w:tcW w:w="1809" w:type="dxa"/>
          </w:tcPr>
          <w:p w:rsidR="00C5048F" w:rsidRPr="00435441" w:rsidRDefault="00C5048F" w:rsidP="00C5048F">
            <w:pPr>
              <w:spacing w:after="0"/>
              <w:jc w:val="center"/>
            </w:pPr>
          </w:p>
          <w:p w:rsidR="00C5048F" w:rsidRPr="00435441" w:rsidRDefault="00C5048F" w:rsidP="00C5048F">
            <w:pPr>
              <w:spacing w:after="0"/>
              <w:jc w:val="center"/>
            </w:pPr>
          </w:p>
          <w:p w:rsidR="00C5048F" w:rsidRPr="00435441" w:rsidRDefault="00C5048F" w:rsidP="00C5048F">
            <w:pPr>
              <w:spacing w:after="0"/>
              <w:jc w:val="center"/>
            </w:pPr>
          </w:p>
        </w:tc>
        <w:tc>
          <w:tcPr>
            <w:tcW w:w="2127" w:type="dxa"/>
          </w:tcPr>
          <w:p w:rsidR="00C5048F" w:rsidRPr="00435441" w:rsidRDefault="00C5048F" w:rsidP="00C5048F">
            <w:pPr>
              <w:spacing w:after="0"/>
              <w:jc w:val="center"/>
            </w:pPr>
          </w:p>
        </w:tc>
        <w:tc>
          <w:tcPr>
            <w:tcW w:w="1985" w:type="dxa"/>
          </w:tcPr>
          <w:p w:rsidR="00C5048F" w:rsidRPr="00435441" w:rsidRDefault="00C5048F" w:rsidP="00C5048F">
            <w:pPr>
              <w:spacing w:after="0"/>
              <w:jc w:val="center"/>
            </w:pPr>
          </w:p>
        </w:tc>
        <w:tc>
          <w:tcPr>
            <w:tcW w:w="1700" w:type="dxa"/>
          </w:tcPr>
          <w:p w:rsidR="00C5048F" w:rsidRPr="00435441" w:rsidRDefault="00C5048F" w:rsidP="00C5048F">
            <w:pPr>
              <w:spacing w:after="0"/>
              <w:jc w:val="center"/>
            </w:pPr>
          </w:p>
        </w:tc>
        <w:tc>
          <w:tcPr>
            <w:tcW w:w="3119" w:type="dxa"/>
          </w:tcPr>
          <w:p w:rsidR="00C5048F" w:rsidRPr="00435441" w:rsidRDefault="00C5048F" w:rsidP="00C5048F">
            <w:pPr>
              <w:spacing w:after="0"/>
              <w:jc w:val="center"/>
            </w:pPr>
          </w:p>
        </w:tc>
        <w:tc>
          <w:tcPr>
            <w:tcW w:w="1792" w:type="dxa"/>
          </w:tcPr>
          <w:p w:rsidR="00C5048F" w:rsidRPr="00435441" w:rsidRDefault="00C5048F" w:rsidP="00C5048F">
            <w:pPr>
              <w:spacing w:after="0"/>
              <w:jc w:val="center"/>
            </w:pPr>
          </w:p>
        </w:tc>
        <w:tc>
          <w:tcPr>
            <w:tcW w:w="2113" w:type="dxa"/>
          </w:tcPr>
          <w:p w:rsidR="00C5048F" w:rsidRPr="00435441" w:rsidRDefault="00C5048F" w:rsidP="00C5048F">
            <w:pPr>
              <w:spacing w:after="0"/>
              <w:jc w:val="center"/>
            </w:pPr>
          </w:p>
        </w:tc>
      </w:tr>
      <w:tr w:rsidR="00C5048F" w:rsidRPr="00435441" w:rsidTr="00C5048F">
        <w:tc>
          <w:tcPr>
            <w:tcW w:w="1809" w:type="dxa"/>
          </w:tcPr>
          <w:p w:rsidR="00C5048F" w:rsidRPr="00435441" w:rsidRDefault="00C5048F" w:rsidP="00C5048F">
            <w:pPr>
              <w:spacing w:after="0"/>
              <w:jc w:val="center"/>
            </w:pPr>
          </w:p>
          <w:p w:rsidR="00C5048F" w:rsidRPr="00435441" w:rsidRDefault="00C5048F" w:rsidP="00C5048F">
            <w:pPr>
              <w:spacing w:after="0"/>
              <w:jc w:val="center"/>
            </w:pPr>
          </w:p>
          <w:p w:rsidR="00C5048F" w:rsidRPr="00435441" w:rsidRDefault="00C5048F" w:rsidP="00C5048F">
            <w:pPr>
              <w:spacing w:after="0"/>
              <w:jc w:val="center"/>
            </w:pPr>
          </w:p>
        </w:tc>
        <w:tc>
          <w:tcPr>
            <w:tcW w:w="2127" w:type="dxa"/>
          </w:tcPr>
          <w:p w:rsidR="00C5048F" w:rsidRPr="00435441" w:rsidRDefault="00C5048F" w:rsidP="00C5048F">
            <w:pPr>
              <w:spacing w:after="0"/>
              <w:jc w:val="center"/>
            </w:pPr>
          </w:p>
        </w:tc>
        <w:tc>
          <w:tcPr>
            <w:tcW w:w="1985" w:type="dxa"/>
          </w:tcPr>
          <w:p w:rsidR="00C5048F" w:rsidRPr="00435441" w:rsidRDefault="00C5048F" w:rsidP="00C5048F">
            <w:pPr>
              <w:spacing w:after="0"/>
              <w:jc w:val="center"/>
            </w:pPr>
          </w:p>
        </w:tc>
        <w:tc>
          <w:tcPr>
            <w:tcW w:w="1700" w:type="dxa"/>
          </w:tcPr>
          <w:p w:rsidR="00C5048F" w:rsidRPr="00435441" w:rsidRDefault="00C5048F" w:rsidP="00C5048F">
            <w:pPr>
              <w:spacing w:after="0"/>
              <w:jc w:val="center"/>
            </w:pPr>
          </w:p>
        </w:tc>
        <w:tc>
          <w:tcPr>
            <w:tcW w:w="3119" w:type="dxa"/>
          </w:tcPr>
          <w:p w:rsidR="00C5048F" w:rsidRPr="00435441" w:rsidRDefault="00C5048F" w:rsidP="00C5048F">
            <w:pPr>
              <w:spacing w:after="0"/>
              <w:jc w:val="center"/>
            </w:pPr>
          </w:p>
        </w:tc>
        <w:tc>
          <w:tcPr>
            <w:tcW w:w="1792" w:type="dxa"/>
          </w:tcPr>
          <w:p w:rsidR="00C5048F" w:rsidRPr="00435441" w:rsidRDefault="00C5048F" w:rsidP="00C5048F">
            <w:pPr>
              <w:spacing w:after="0"/>
              <w:jc w:val="center"/>
            </w:pPr>
          </w:p>
        </w:tc>
        <w:tc>
          <w:tcPr>
            <w:tcW w:w="2113" w:type="dxa"/>
          </w:tcPr>
          <w:p w:rsidR="00C5048F" w:rsidRPr="00435441" w:rsidRDefault="00C5048F" w:rsidP="00C5048F">
            <w:pPr>
              <w:spacing w:after="0"/>
              <w:jc w:val="center"/>
            </w:pPr>
          </w:p>
        </w:tc>
      </w:tr>
      <w:tr w:rsidR="00C5048F" w:rsidRPr="00435441" w:rsidTr="00C5048F">
        <w:tc>
          <w:tcPr>
            <w:tcW w:w="1809" w:type="dxa"/>
          </w:tcPr>
          <w:p w:rsidR="00C5048F" w:rsidRPr="00435441" w:rsidRDefault="00C5048F" w:rsidP="00C5048F">
            <w:pPr>
              <w:spacing w:after="0"/>
              <w:jc w:val="center"/>
            </w:pPr>
          </w:p>
          <w:p w:rsidR="00C5048F" w:rsidRPr="00435441" w:rsidRDefault="00C5048F" w:rsidP="00C5048F">
            <w:pPr>
              <w:spacing w:after="0"/>
              <w:jc w:val="center"/>
            </w:pPr>
          </w:p>
          <w:p w:rsidR="00C5048F" w:rsidRPr="00435441" w:rsidRDefault="00C5048F" w:rsidP="00C5048F">
            <w:pPr>
              <w:spacing w:after="0"/>
              <w:jc w:val="center"/>
            </w:pPr>
          </w:p>
        </w:tc>
        <w:tc>
          <w:tcPr>
            <w:tcW w:w="2127" w:type="dxa"/>
          </w:tcPr>
          <w:p w:rsidR="00C5048F" w:rsidRPr="00435441" w:rsidRDefault="00C5048F" w:rsidP="00C5048F">
            <w:pPr>
              <w:spacing w:after="0"/>
              <w:jc w:val="center"/>
            </w:pPr>
          </w:p>
        </w:tc>
        <w:tc>
          <w:tcPr>
            <w:tcW w:w="1985" w:type="dxa"/>
          </w:tcPr>
          <w:p w:rsidR="00C5048F" w:rsidRPr="00435441" w:rsidRDefault="00C5048F" w:rsidP="00C5048F">
            <w:pPr>
              <w:spacing w:after="0"/>
              <w:jc w:val="center"/>
            </w:pPr>
          </w:p>
        </w:tc>
        <w:tc>
          <w:tcPr>
            <w:tcW w:w="1700" w:type="dxa"/>
          </w:tcPr>
          <w:p w:rsidR="00C5048F" w:rsidRPr="00435441" w:rsidRDefault="00C5048F" w:rsidP="00C5048F">
            <w:pPr>
              <w:spacing w:after="0"/>
              <w:jc w:val="center"/>
            </w:pPr>
          </w:p>
        </w:tc>
        <w:tc>
          <w:tcPr>
            <w:tcW w:w="3119" w:type="dxa"/>
          </w:tcPr>
          <w:p w:rsidR="00C5048F" w:rsidRPr="00435441" w:rsidRDefault="00C5048F" w:rsidP="00C5048F">
            <w:pPr>
              <w:spacing w:after="0"/>
              <w:jc w:val="center"/>
            </w:pPr>
          </w:p>
        </w:tc>
        <w:tc>
          <w:tcPr>
            <w:tcW w:w="1792" w:type="dxa"/>
          </w:tcPr>
          <w:p w:rsidR="00C5048F" w:rsidRPr="00435441" w:rsidRDefault="00C5048F" w:rsidP="00C5048F">
            <w:pPr>
              <w:spacing w:after="0"/>
              <w:jc w:val="center"/>
            </w:pPr>
          </w:p>
        </w:tc>
        <w:tc>
          <w:tcPr>
            <w:tcW w:w="2113" w:type="dxa"/>
          </w:tcPr>
          <w:p w:rsidR="00C5048F" w:rsidRPr="00435441" w:rsidRDefault="00C5048F" w:rsidP="00C5048F">
            <w:pPr>
              <w:spacing w:after="0"/>
              <w:jc w:val="center"/>
            </w:pPr>
          </w:p>
        </w:tc>
      </w:tr>
      <w:tr w:rsidR="00C5048F" w:rsidRPr="00435441" w:rsidTr="00C5048F">
        <w:tc>
          <w:tcPr>
            <w:tcW w:w="1809" w:type="dxa"/>
          </w:tcPr>
          <w:p w:rsidR="00C5048F" w:rsidRPr="00435441" w:rsidRDefault="00C5048F" w:rsidP="00C5048F">
            <w:pPr>
              <w:spacing w:after="0"/>
              <w:jc w:val="center"/>
            </w:pPr>
          </w:p>
          <w:p w:rsidR="00C5048F" w:rsidRPr="00435441" w:rsidRDefault="00C5048F" w:rsidP="00C5048F">
            <w:pPr>
              <w:spacing w:after="0"/>
              <w:jc w:val="center"/>
            </w:pPr>
          </w:p>
          <w:p w:rsidR="00C5048F" w:rsidRPr="00435441" w:rsidRDefault="00C5048F" w:rsidP="00C5048F">
            <w:pPr>
              <w:spacing w:after="0"/>
              <w:jc w:val="center"/>
            </w:pPr>
          </w:p>
        </w:tc>
        <w:tc>
          <w:tcPr>
            <w:tcW w:w="2127" w:type="dxa"/>
          </w:tcPr>
          <w:p w:rsidR="00C5048F" w:rsidRPr="00435441" w:rsidRDefault="00C5048F" w:rsidP="00C5048F">
            <w:pPr>
              <w:spacing w:after="0"/>
              <w:jc w:val="center"/>
            </w:pPr>
          </w:p>
        </w:tc>
        <w:tc>
          <w:tcPr>
            <w:tcW w:w="1985" w:type="dxa"/>
          </w:tcPr>
          <w:p w:rsidR="00C5048F" w:rsidRPr="00435441" w:rsidRDefault="00C5048F" w:rsidP="00C5048F">
            <w:pPr>
              <w:spacing w:after="0"/>
              <w:jc w:val="center"/>
            </w:pPr>
          </w:p>
        </w:tc>
        <w:tc>
          <w:tcPr>
            <w:tcW w:w="1700" w:type="dxa"/>
          </w:tcPr>
          <w:p w:rsidR="00C5048F" w:rsidRPr="00435441" w:rsidRDefault="00C5048F" w:rsidP="00C5048F">
            <w:pPr>
              <w:spacing w:after="0"/>
              <w:jc w:val="center"/>
            </w:pPr>
          </w:p>
        </w:tc>
        <w:tc>
          <w:tcPr>
            <w:tcW w:w="3119" w:type="dxa"/>
          </w:tcPr>
          <w:p w:rsidR="00C5048F" w:rsidRPr="00435441" w:rsidRDefault="00C5048F" w:rsidP="00C5048F">
            <w:pPr>
              <w:spacing w:after="0"/>
              <w:jc w:val="center"/>
            </w:pPr>
          </w:p>
        </w:tc>
        <w:tc>
          <w:tcPr>
            <w:tcW w:w="1792" w:type="dxa"/>
          </w:tcPr>
          <w:p w:rsidR="00C5048F" w:rsidRPr="00435441" w:rsidRDefault="00C5048F" w:rsidP="00C5048F">
            <w:pPr>
              <w:spacing w:after="0"/>
              <w:jc w:val="center"/>
            </w:pPr>
          </w:p>
        </w:tc>
        <w:tc>
          <w:tcPr>
            <w:tcW w:w="2113" w:type="dxa"/>
          </w:tcPr>
          <w:p w:rsidR="00C5048F" w:rsidRPr="00435441" w:rsidRDefault="00C5048F" w:rsidP="00C5048F">
            <w:pPr>
              <w:spacing w:after="0"/>
              <w:jc w:val="center"/>
            </w:pPr>
          </w:p>
        </w:tc>
      </w:tr>
      <w:tr w:rsidR="00C5048F" w:rsidRPr="00435441" w:rsidTr="00C5048F">
        <w:tc>
          <w:tcPr>
            <w:tcW w:w="1809" w:type="dxa"/>
          </w:tcPr>
          <w:p w:rsidR="00C5048F" w:rsidRPr="00435441" w:rsidRDefault="00C5048F" w:rsidP="00C5048F">
            <w:pPr>
              <w:spacing w:after="0"/>
              <w:jc w:val="center"/>
            </w:pPr>
          </w:p>
          <w:p w:rsidR="00C5048F" w:rsidRPr="00435441" w:rsidRDefault="00C5048F" w:rsidP="00C5048F">
            <w:pPr>
              <w:spacing w:after="0"/>
              <w:jc w:val="center"/>
            </w:pPr>
          </w:p>
          <w:p w:rsidR="00C5048F" w:rsidRPr="00435441" w:rsidRDefault="00C5048F" w:rsidP="00C5048F">
            <w:pPr>
              <w:spacing w:after="0"/>
            </w:pPr>
          </w:p>
        </w:tc>
        <w:tc>
          <w:tcPr>
            <w:tcW w:w="2127" w:type="dxa"/>
          </w:tcPr>
          <w:p w:rsidR="00C5048F" w:rsidRPr="00435441" w:rsidRDefault="00C5048F" w:rsidP="00C5048F">
            <w:pPr>
              <w:spacing w:after="0"/>
              <w:jc w:val="center"/>
            </w:pPr>
          </w:p>
        </w:tc>
        <w:tc>
          <w:tcPr>
            <w:tcW w:w="1985" w:type="dxa"/>
          </w:tcPr>
          <w:p w:rsidR="00C5048F" w:rsidRPr="00435441" w:rsidRDefault="00C5048F" w:rsidP="00C5048F">
            <w:pPr>
              <w:spacing w:after="0"/>
              <w:jc w:val="center"/>
            </w:pPr>
          </w:p>
        </w:tc>
        <w:tc>
          <w:tcPr>
            <w:tcW w:w="1700" w:type="dxa"/>
          </w:tcPr>
          <w:p w:rsidR="00C5048F" w:rsidRPr="00435441" w:rsidRDefault="00C5048F" w:rsidP="00C5048F">
            <w:pPr>
              <w:spacing w:after="0"/>
              <w:jc w:val="center"/>
            </w:pPr>
          </w:p>
        </w:tc>
        <w:tc>
          <w:tcPr>
            <w:tcW w:w="3119" w:type="dxa"/>
          </w:tcPr>
          <w:p w:rsidR="00C5048F" w:rsidRPr="00435441" w:rsidRDefault="00C5048F" w:rsidP="00C5048F">
            <w:pPr>
              <w:spacing w:after="0"/>
              <w:jc w:val="center"/>
            </w:pPr>
          </w:p>
        </w:tc>
        <w:tc>
          <w:tcPr>
            <w:tcW w:w="1792" w:type="dxa"/>
          </w:tcPr>
          <w:p w:rsidR="00C5048F" w:rsidRPr="00435441" w:rsidRDefault="00C5048F" w:rsidP="00C5048F">
            <w:pPr>
              <w:spacing w:after="0"/>
              <w:jc w:val="center"/>
            </w:pPr>
          </w:p>
        </w:tc>
        <w:tc>
          <w:tcPr>
            <w:tcW w:w="2113" w:type="dxa"/>
          </w:tcPr>
          <w:p w:rsidR="00C5048F" w:rsidRPr="00435441" w:rsidRDefault="00C5048F" w:rsidP="00C5048F">
            <w:pPr>
              <w:spacing w:after="0"/>
            </w:pPr>
          </w:p>
        </w:tc>
      </w:tr>
      <w:tr w:rsidR="00C5048F" w:rsidRPr="00435441" w:rsidTr="00C5048F">
        <w:tc>
          <w:tcPr>
            <w:tcW w:w="1809" w:type="dxa"/>
          </w:tcPr>
          <w:p w:rsidR="00C5048F" w:rsidRPr="00435441" w:rsidRDefault="00C5048F" w:rsidP="00C5048F">
            <w:pPr>
              <w:spacing w:after="0"/>
              <w:jc w:val="center"/>
            </w:pPr>
          </w:p>
          <w:p w:rsidR="00C5048F" w:rsidRPr="00435441" w:rsidRDefault="00C5048F" w:rsidP="00C5048F">
            <w:pPr>
              <w:spacing w:after="0"/>
              <w:jc w:val="center"/>
            </w:pPr>
          </w:p>
          <w:p w:rsidR="00C5048F" w:rsidRPr="00435441" w:rsidRDefault="00C5048F" w:rsidP="00C5048F">
            <w:pPr>
              <w:spacing w:after="0"/>
              <w:jc w:val="center"/>
            </w:pPr>
          </w:p>
        </w:tc>
        <w:tc>
          <w:tcPr>
            <w:tcW w:w="2127" w:type="dxa"/>
          </w:tcPr>
          <w:p w:rsidR="00C5048F" w:rsidRPr="00435441" w:rsidRDefault="00C5048F" w:rsidP="00C5048F">
            <w:pPr>
              <w:spacing w:after="0"/>
              <w:jc w:val="center"/>
            </w:pPr>
          </w:p>
        </w:tc>
        <w:tc>
          <w:tcPr>
            <w:tcW w:w="1985" w:type="dxa"/>
          </w:tcPr>
          <w:p w:rsidR="00C5048F" w:rsidRPr="00435441" w:rsidRDefault="00C5048F" w:rsidP="00C5048F">
            <w:pPr>
              <w:spacing w:after="0"/>
              <w:jc w:val="center"/>
            </w:pPr>
          </w:p>
        </w:tc>
        <w:tc>
          <w:tcPr>
            <w:tcW w:w="1700" w:type="dxa"/>
          </w:tcPr>
          <w:p w:rsidR="00C5048F" w:rsidRPr="00435441" w:rsidRDefault="00C5048F" w:rsidP="00C5048F">
            <w:pPr>
              <w:spacing w:after="0"/>
              <w:jc w:val="center"/>
            </w:pPr>
          </w:p>
        </w:tc>
        <w:tc>
          <w:tcPr>
            <w:tcW w:w="3119" w:type="dxa"/>
          </w:tcPr>
          <w:p w:rsidR="00C5048F" w:rsidRPr="00435441" w:rsidRDefault="00C5048F" w:rsidP="00C5048F">
            <w:pPr>
              <w:spacing w:after="0"/>
              <w:jc w:val="center"/>
            </w:pPr>
          </w:p>
        </w:tc>
        <w:tc>
          <w:tcPr>
            <w:tcW w:w="1792" w:type="dxa"/>
          </w:tcPr>
          <w:p w:rsidR="00C5048F" w:rsidRPr="00435441" w:rsidRDefault="00C5048F" w:rsidP="00C5048F">
            <w:pPr>
              <w:spacing w:after="0"/>
              <w:jc w:val="center"/>
            </w:pPr>
          </w:p>
        </w:tc>
        <w:tc>
          <w:tcPr>
            <w:tcW w:w="2113" w:type="dxa"/>
          </w:tcPr>
          <w:p w:rsidR="00C5048F" w:rsidRPr="00435441" w:rsidRDefault="00C5048F" w:rsidP="00C5048F">
            <w:pPr>
              <w:spacing w:after="0"/>
            </w:pPr>
          </w:p>
        </w:tc>
      </w:tr>
      <w:tr w:rsidR="00C5048F" w:rsidRPr="00435441" w:rsidTr="00C5048F">
        <w:tc>
          <w:tcPr>
            <w:tcW w:w="1809" w:type="dxa"/>
          </w:tcPr>
          <w:p w:rsidR="00C5048F" w:rsidRPr="00435441" w:rsidRDefault="00C5048F" w:rsidP="00C5048F">
            <w:pPr>
              <w:spacing w:after="0"/>
              <w:jc w:val="center"/>
            </w:pPr>
          </w:p>
          <w:p w:rsidR="00C5048F" w:rsidRPr="00435441" w:rsidRDefault="00C5048F" w:rsidP="00C5048F">
            <w:pPr>
              <w:spacing w:after="0"/>
              <w:jc w:val="center"/>
            </w:pPr>
          </w:p>
          <w:p w:rsidR="00C5048F" w:rsidRPr="00435441" w:rsidRDefault="00C5048F" w:rsidP="00C5048F">
            <w:pPr>
              <w:spacing w:after="0"/>
              <w:jc w:val="center"/>
            </w:pPr>
          </w:p>
        </w:tc>
        <w:tc>
          <w:tcPr>
            <w:tcW w:w="2127" w:type="dxa"/>
          </w:tcPr>
          <w:p w:rsidR="00C5048F" w:rsidRPr="00435441" w:rsidRDefault="00C5048F" w:rsidP="00C5048F">
            <w:pPr>
              <w:spacing w:after="0"/>
              <w:jc w:val="center"/>
            </w:pPr>
          </w:p>
        </w:tc>
        <w:tc>
          <w:tcPr>
            <w:tcW w:w="1985" w:type="dxa"/>
          </w:tcPr>
          <w:p w:rsidR="00C5048F" w:rsidRPr="00435441" w:rsidRDefault="00C5048F" w:rsidP="00C5048F">
            <w:pPr>
              <w:spacing w:after="0"/>
              <w:jc w:val="center"/>
            </w:pPr>
          </w:p>
        </w:tc>
        <w:tc>
          <w:tcPr>
            <w:tcW w:w="1700" w:type="dxa"/>
          </w:tcPr>
          <w:p w:rsidR="00C5048F" w:rsidRPr="00435441" w:rsidRDefault="00C5048F" w:rsidP="00C5048F">
            <w:pPr>
              <w:spacing w:after="0"/>
              <w:jc w:val="center"/>
            </w:pPr>
          </w:p>
        </w:tc>
        <w:tc>
          <w:tcPr>
            <w:tcW w:w="3119" w:type="dxa"/>
          </w:tcPr>
          <w:p w:rsidR="00C5048F" w:rsidRPr="00435441" w:rsidRDefault="00C5048F" w:rsidP="00C5048F">
            <w:pPr>
              <w:spacing w:after="0"/>
              <w:jc w:val="center"/>
            </w:pPr>
          </w:p>
        </w:tc>
        <w:tc>
          <w:tcPr>
            <w:tcW w:w="1792" w:type="dxa"/>
          </w:tcPr>
          <w:p w:rsidR="00C5048F" w:rsidRPr="00435441" w:rsidRDefault="00C5048F" w:rsidP="00C5048F">
            <w:pPr>
              <w:spacing w:after="0"/>
              <w:jc w:val="center"/>
            </w:pPr>
          </w:p>
        </w:tc>
        <w:tc>
          <w:tcPr>
            <w:tcW w:w="2113" w:type="dxa"/>
          </w:tcPr>
          <w:p w:rsidR="00C5048F" w:rsidRPr="00435441" w:rsidRDefault="00C5048F" w:rsidP="00C5048F">
            <w:pPr>
              <w:spacing w:after="0"/>
            </w:pPr>
          </w:p>
        </w:tc>
      </w:tr>
    </w:tbl>
    <w:tbl>
      <w:tblPr>
        <w:tblW w:w="17303" w:type="dxa"/>
        <w:tblInd w:w="103" w:type="dxa"/>
        <w:tblLook w:val="04A0" w:firstRow="1" w:lastRow="0" w:firstColumn="1" w:lastColumn="0" w:noHBand="0" w:noVBand="1"/>
      </w:tblPr>
      <w:tblGrid>
        <w:gridCol w:w="1706"/>
        <w:gridCol w:w="993"/>
        <w:gridCol w:w="1942"/>
        <w:gridCol w:w="2320"/>
        <w:gridCol w:w="2258"/>
        <w:gridCol w:w="443"/>
        <w:gridCol w:w="975"/>
        <w:gridCol w:w="567"/>
        <w:gridCol w:w="778"/>
        <w:gridCol w:w="2320"/>
        <w:gridCol w:w="3001"/>
      </w:tblGrid>
      <w:tr w:rsidR="00C5048F" w:rsidRPr="00BF0679" w:rsidTr="00C5048F">
        <w:trPr>
          <w:trHeight w:val="276"/>
        </w:trPr>
        <w:tc>
          <w:tcPr>
            <w:tcW w:w="1706" w:type="dxa"/>
            <w:tcBorders>
              <w:top w:val="nil"/>
              <w:left w:val="nil"/>
              <w:bottom w:val="nil"/>
              <w:right w:val="nil"/>
            </w:tcBorders>
            <w:shd w:val="clear" w:color="auto" w:fill="auto"/>
            <w:noWrap/>
            <w:vAlign w:val="bottom"/>
            <w:hideMark/>
          </w:tcPr>
          <w:p w:rsidR="00C5048F" w:rsidRPr="00BF0679" w:rsidRDefault="00C5048F" w:rsidP="00FA01E3">
            <w:pPr>
              <w:spacing w:after="0"/>
              <w:rPr>
                <w:rFonts w:cs="Arial"/>
                <w:b/>
                <w:bCs/>
                <w:color w:val="000000"/>
                <w:sz w:val="20"/>
              </w:rPr>
            </w:pPr>
            <w:r w:rsidRPr="00BF0679">
              <w:rPr>
                <w:rFonts w:cs="Arial"/>
                <w:b/>
                <w:bCs/>
                <w:color w:val="000000"/>
                <w:sz w:val="20"/>
              </w:rPr>
              <w:t>Risk Matrix</w:t>
            </w:r>
          </w:p>
        </w:tc>
        <w:tc>
          <w:tcPr>
            <w:tcW w:w="993" w:type="dxa"/>
            <w:tcBorders>
              <w:top w:val="nil"/>
              <w:left w:val="nil"/>
              <w:bottom w:val="nil"/>
              <w:right w:val="nil"/>
            </w:tcBorders>
            <w:shd w:val="clear" w:color="auto" w:fill="auto"/>
            <w:noWrap/>
            <w:vAlign w:val="bottom"/>
            <w:hideMark/>
          </w:tcPr>
          <w:p w:rsidR="00C5048F" w:rsidRPr="00BF0679" w:rsidRDefault="00C5048F" w:rsidP="00FA01E3">
            <w:pPr>
              <w:spacing w:after="0"/>
              <w:rPr>
                <w:rFonts w:cs="Arial"/>
                <w:color w:val="000000"/>
                <w:sz w:val="20"/>
              </w:rPr>
            </w:pPr>
          </w:p>
        </w:tc>
        <w:tc>
          <w:tcPr>
            <w:tcW w:w="4262" w:type="dxa"/>
            <w:gridSpan w:val="2"/>
            <w:tcBorders>
              <w:top w:val="nil"/>
              <w:left w:val="nil"/>
              <w:bottom w:val="nil"/>
              <w:right w:val="nil"/>
            </w:tcBorders>
            <w:shd w:val="clear" w:color="auto" w:fill="auto"/>
            <w:noWrap/>
            <w:vAlign w:val="bottom"/>
            <w:hideMark/>
          </w:tcPr>
          <w:p w:rsidR="00C5048F" w:rsidRPr="00BF0679" w:rsidRDefault="00C5048F" w:rsidP="00FA01E3">
            <w:pPr>
              <w:spacing w:after="0"/>
              <w:rPr>
                <w:rFonts w:cs="Arial"/>
                <w:color w:val="000000"/>
                <w:sz w:val="20"/>
              </w:rPr>
            </w:pPr>
          </w:p>
        </w:tc>
        <w:tc>
          <w:tcPr>
            <w:tcW w:w="2258" w:type="dxa"/>
            <w:tcBorders>
              <w:top w:val="nil"/>
              <w:left w:val="nil"/>
              <w:bottom w:val="nil"/>
              <w:right w:val="nil"/>
            </w:tcBorders>
            <w:shd w:val="clear" w:color="auto" w:fill="auto"/>
            <w:noWrap/>
            <w:vAlign w:val="bottom"/>
            <w:hideMark/>
          </w:tcPr>
          <w:p w:rsidR="00C5048F" w:rsidRPr="00BF0679" w:rsidRDefault="00C5048F" w:rsidP="00FA01E3">
            <w:pPr>
              <w:spacing w:after="0"/>
              <w:rPr>
                <w:rFonts w:cs="Arial"/>
                <w:color w:val="000000"/>
                <w:sz w:val="20"/>
              </w:rPr>
            </w:pPr>
          </w:p>
        </w:tc>
        <w:tc>
          <w:tcPr>
            <w:tcW w:w="443" w:type="dxa"/>
            <w:tcBorders>
              <w:top w:val="nil"/>
              <w:left w:val="nil"/>
              <w:bottom w:val="nil"/>
              <w:right w:val="nil"/>
            </w:tcBorders>
          </w:tcPr>
          <w:p w:rsidR="00C5048F" w:rsidRPr="00BF0679" w:rsidRDefault="00C5048F" w:rsidP="00FA01E3">
            <w:pPr>
              <w:spacing w:after="0"/>
              <w:rPr>
                <w:rFonts w:cs="Arial"/>
                <w:color w:val="000000"/>
                <w:sz w:val="20"/>
              </w:rPr>
            </w:pPr>
          </w:p>
        </w:tc>
        <w:tc>
          <w:tcPr>
            <w:tcW w:w="975" w:type="dxa"/>
            <w:tcBorders>
              <w:top w:val="nil"/>
              <w:left w:val="nil"/>
              <w:bottom w:val="nil"/>
              <w:right w:val="nil"/>
            </w:tcBorders>
          </w:tcPr>
          <w:p w:rsidR="00C5048F" w:rsidRPr="00BF0679" w:rsidRDefault="00C5048F" w:rsidP="00FA01E3">
            <w:pPr>
              <w:spacing w:after="0"/>
              <w:rPr>
                <w:rFonts w:cs="Arial"/>
                <w:color w:val="000000"/>
                <w:sz w:val="20"/>
              </w:rPr>
            </w:pPr>
          </w:p>
        </w:tc>
        <w:tc>
          <w:tcPr>
            <w:tcW w:w="567" w:type="dxa"/>
            <w:tcBorders>
              <w:top w:val="nil"/>
              <w:left w:val="nil"/>
              <w:bottom w:val="nil"/>
              <w:right w:val="nil"/>
            </w:tcBorders>
            <w:shd w:val="clear" w:color="auto" w:fill="auto"/>
            <w:noWrap/>
            <w:vAlign w:val="bottom"/>
            <w:hideMark/>
          </w:tcPr>
          <w:p w:rsidR="00C5048F" w:rsidRPr="00BF0679" w:rsidRDefault="00C5048F" w:rsidP="00FA01E3">
            <w:pPr>
              <w:spacing w:after="0"/>
              <w:rPr>
                <w:rFonts w:cs="Arial"/>
                <w:color w:val="000000"/>
                <w:sz w:val="20"/>
              </w:rPr>
            </w:pPr>
          </w:p>
        </w:tc>
        <w:tc>
          <w:tcPr>
            <w:tcW w:w="6099" w:type="dxa"/>
            <w:gridSpan w:val="3"/>
            <w:tcBorders>
              <w:top w:val="nil"/>
              <w:left w:val="nil"/>
              <w:bottom w:val="nil"/>
              <w:right w:val="nil"/>
            </w:tcBorders>
            <w:shd w:val="clear" w:color="auto" w:fill="auto"/>
            <w:noWrap/>
            <w:vAlign w:val="bottom"/>
            <w:hideMark/>
          </w:tcPr>
          <w:p w:rsidR="00C5048F" w:rsidRPr="00BF0679" w:rsidRDefault="00C5048F" w:rsidP="00FA01E3">
            <w:pPr>
              <w:spacing w:after="0"/>
              <w:rPr>
                <w:rFonts w:cs="Arial"/>
                <w:color w:val="000000"/>
                <w:sz w:val="20"/>
              </w:rPr>
            </w:pPr>
          </w:p>
        </w:tc>
      </w:tr>
      <w:tr w:rsidR="00C5048F" w:rsidRPr="00BF0679" w:rsidTr="00FA01E3">
        <w:trPr>
          <w:gridAfter w:val="1"/>
          <w:wAfter w:w="3001" w:type="dxa"/>
          <w:trHeight w:val="276"/>
        </w:trPr>
        <w:tc>
          <w:tcPr>
            <w:tcW w:w="1706" w:type="dxa"/>
            <w:vMerge w:val="restart"/>
            <w:tcBorders>
              <w:top w:val="single" w:sz="4" w:space="0" w:color="auto"/>
              <w:left w:val="single" w:sz="4" w:space="0" w:color="auto"/>
              <w:right w:val="single" w:sz="4" w:space="0" w:color="auto"/>
            </w:tcBorders>
            <w:shd w:val="clear" w:color="auto" w:fill="92CDDC" w:themeFill="accent5" w:themeFillTint="99"/>
            <w:vAlign w:val="center"/>
            <w:hideMark/>
          </w:tcPr>
          <w:p w:rsidR="00C5048F" w:rsidRPr="00BF0679" w:rsidRDefault="00C5048F" w:rsidP="00FA01E3">
            <w:pPr>
              <w:spacing w:after="0"/>
              <w:rPr>
                <w:rFonts w:cs="Arial"/>
                <w:b/>
                <w:bCs/>
                <w:color w:val="000000"/>
                <w:sz w:val="20"/>
              </w:rPr>
            </w:pPr>
            <w:r w:rsidRPr="00BF0679">
              <w:rPr>
                <w:rFonts w:cs="Arial"/>
                <w:b/>
                <w:bCs/>
                <w:color w:val="000000"/>
                <w:sz w:val="20"/>
              </w:rPr>
              <w:lastRenderedPageBreak/>
              <w:t>Likelihood</w:t>
            </w:r>
          </w:p>
        </w:tc>
        <w:tc>
          <w:tcPr>
            <w:tcW w:w="12596" w:type="dxa"/>
            <w:gridSpan w:val="9"/>
            <w:tcBorders>
              <w:top w:val="single" w:sz="4" w:space="0" w:color="auto"/>
              <w:left w:val="nil"/>
              <w:bottom w:val="single" w:sz="4" w:space="0" w:color="auto"/>
              <w:right w:val="single" w:sz="4" w:space="0" w:color="auto"/>
            </w:tcBorders>
            <w:shd w:val="clear" w:color="auto" w:fill="C6D9F1" w:themeFill="text2" w:themeFillTint="33"/>
          </w:tcPr>
          <w:p w:rsidR="00C5048F" w:rsidRPr="00BF0679" w:rsidRDefault="00C5048F" w:rsidP="00FA01E3">
            <w:pPr>
              <w:spacing w:after="0"/>
              <w:jc w:val="center"/>
              <w:rPr>
                <w:rFonts w:cs="Arial"/>
                <w:b/>
                <w:bCs/>
                <w:color w:val="000000"/>
                <w:sz w:val="20"/>
              </w:rPr>
            </w:pPr>
            <w:r w:rsidRPr="00BF0679">
              <w:rPr>
                <w:rFonts w:cs="Arial"/>
                <w:b/>
                <w:bCs/>
                <w:color w:val="000000"/>
                <w:sz w:val="20"/>
              </w:rPr>
              <w:t>Consequences</w:t>
            </w:r>
          </w:p>
        </w:tc>
      </w:tr>
      <w:tr w:rsidR="00C5048F" w:rsidRPr="00BF0679" w:rsidTr="00FA01E3">
        <w:trPr>
          <w:gridAfter w:val="1"/>
          <w:wAfter w:w="3001" w:type="dxa"/>
          <w:trHeight w:val="276"/>
        </w:trPr>
        <w:tc>
          <w:tcPr>
            <w:tcW w:w="1706" w:type="dxa"/>
            <w:vMerge/>
            <w:tcBorders>
              <w:left w:val="single" w:sz="4" w:space="0" w:color="auto"/>
              <w:bottom w:val="single" w:sz="4" w:space="0" w:color="auto"/>
              <w:right w:val="single" w:sz="4" w:space="0" w:color="auto"/>
            </w:tcBorders>
            <w:shd w:val="clear" w:color="auto" w:fill="92CDDC" w:themeFill="accent5" w:themeFillTint="99"/>
            <w:vAlign w:val="center"/>
            <w:hideMark/>
          </w:tcPr>
          <w:p w:rsidR="00C5048F" w:rsidRPr="00BF0679" w:rsidRDefault="00C5048F" w:rsidP="00FA01E3">
            <w:pPr>
              <w:spacing w:after="0"/>
              <w:rPr>
                <w:rFonts w:cs="Arial"/>
                <w:b/>
                <w:bCs/>
                <w:color w:val="000000"/>
                <w:sz w:val="20"/>
              </w:rPr>
            </w:pPr>
          </w:p>
        </w:tc>
        <w:tc>
          <w:tcPr>
            <w:tcW w:w="2935"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C5048F" w:rsidRPr="00BF0679" w:rsidRDefault="00C5048F" w:rsidP="00FA01E3">
            <w:pPr>
              <w:spacing w:after="0"/>
              <w:rPr>
                <w:rFonts w:cs="Arial"/>
                <w:b/>
                <w:bCs/>
                <w:color w:val="000000"/>
                <w:sz w:val="20"/>
              </w:rPr>
            </w:pPr>
            <w:r w:rsidRPr="00BF0679">
              <w:rPr>
                <w:rFonts w:cs="Arial"/>
                <w:b/>
                <w:bCs/>
                <w:color w:val="000000"/>
                <w:sz w:val="20"/>
              </w:rPr>
              <w:t>Insignificant</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5048F" w:rsidRPr="00BF0679" w:rsidRDefault="00C5048F" w:rsidP="00FA01E3">
            <w:pPr>
              <w:spacing w:after="0"/>
              <w:rPr>
                <w:rFonts w:cs="Arial"/>
                <w:b/>
                <w:bCs/>
                <w:color w:val="000000"/>
                <w:sz w:val="20"/>
              </w:rPr>
            </w:pPr>
            <w:r w:rsidRPr="00BF0679">
              <w:rPr>
                <w:rFonts w:cs="Arial"/>
                <w:b/>
                <w:bCs/>
                <w:color w:val="000000"/>
                <w:sz w:val="20"/>
              </w:rPr>
              <w:t>Minor</w:t>
            </w:r>
          </w:p>
        </w:tc>
        <w:tc>
          <w:tcPr>
            <w:tcW w:w="2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5048F" w:rsidRPr="00BF0679" w:rsidRDefault="00C5048F" w:rsidP="00FA01E3">
            <w:pPr>
              <w:spacing w:after="0"/>
              <w:rPr>
                <w:rFonts w:cs="Arial"/>
                <w:b/>
                <w:bCs/>
                <w:color w:val="000000"/>
                <w:sz w:val="20"/>
              </w:rPr>
            </w:pPr>
            <w:r w:rsidRPr="00BF0679">
              <w:rPr>
                <w:rFonts w:cs="Arial"/>
                <w:b/>
                <w:bCs/>
                <w:color w:val="000000"/>
                <w:sz w:val="20"/>
              </w:rPr>
              <w:t>Moderate</w:t>
            </w:r>
          </w:p>
        </w:tc>
        <w:tc>
          <w:tcPr>
            <w:tcW w:w="232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5048F" w:rsidRPr="00BF0679" w:rsidRDefault="00C5048F" w:rsidP="00FA01E3">
            <w:pPr>
              <w:spacing w:after="0"/>
              <w:rPr>
                <w:rFonts w:cs="Arial"/>
                <w:b/>
                <w:bCs/>
                <w:color w:val="000000"/>
                <w:sz w:val="20"/>
              </w:rPr>
            </w:pPr>
            <w:r w:rsidRPr="00BF0679">
              <w:rPr>
                <w:rFonts w:cs="Arial"/>
                <w:b/>
                <w:bCs/>
                <w:color w:val="000000"/>
                <w:sz w:val="20"/>
              </w:rPr>
              <w:t>Major</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5048F" w:rsidRPr="00BF0679" w:rsidRDefault="00C5048F" w:rsidP="00FA01E3">
            <w:pPr>
              <w:spacing w:after="0"/>
              <w:rPr>
                <w:rFonts w:cs="Arial"/>
                <w:b/>
                <w:bCs/>
                <w:color w:val="000000"/>
                <w:sz w:val="20"/>
              </w:rPr>
            </w:pPr>
            <w:r w:rsidRPr="00BF0679">
              <w:rPr>
                <w:rFonts w:cs="Arial"/>
                <w:b/>
                <w:bCs/>
                <w:color w:val="000000"/>
                <w:sz w:val="20"/>
              </w:rPr>
              <w:t>Catastrophic</w:t>
            </w:r>
          </w:p>
        </w:tc>
      </w:tr>
      <w:tr w:rsidR="00C5048F" w:rsidRPr="00BF0679" w:rsidTr="00FA01E3">
        <w:trPr>
          <w:gridAfter w:val="1"/>
          <w:wAfter w:w="3001" w:type="dxa"/>
          <w:trHeight w:val="276"/>
        </w:trPr>
        <w:tc>
          <w:tcPr>
            <w:tcW w:w="1706" w:type="dxa"/>
            <w:tcBorders>
              <w:top w:val="nil"/>
              <w:left w:val="single" w:sz="4" w:space="0" w:color="auto"/>
              <w:bottom w:val="single" w:sz="4" w:space="0" w:color="auto"/>
              <w:right w:val="single" w:sz="4" w:space="0" w:color="auto"/>
            </w:tcBorders>
            <w:shd w:val="clear" w:color="auto" w:fill="92CDDC" w:themeFill="accent5" w:themeFillTint="99"/>
            <w:vAlign w:val="center"/>
            <w:hideMark/>
          </w:tcPr>
          <w:p w:rsidR="00C5048F" w:rsidRPr="00BF0679" w:rsidRDefault="00C5048F" w:rsidP="00FA01E3">
            <w:pPr>
              <w:spacing w:after="0"/>
              <w:rPr>
                <w:rFonts w:cs="Arial"/>
                <w:b/>
                <w:bCs/>
                <w:color w:val="000000"/>
                <w:sz w:val="20"/>
              </w:rPr>
            </w:pPr>
            <w:r w:rsidRPr="00BF0679">
              <w:rPr>
                <w:rFonts w:cs="Arial"/>
                <w:b/>
                <w:bCs/>
                <w:color w:val="000000"/>
                <w:sz w:val="20"/>
              </w:rPr>
              <w:t>Almost Certain</w:t>
            </w:r>
          </w:p>
        </w:tc>
        <w:tc>
          <w:tcPr>
            <w:tcW w:w="2935" w:type="dxa"/>
            <w:gridSpan w:val="2"/>
            <w:tcBorders>
              <w:top w:val="single" w:sz="4" w:space="0" w:color="auto"/>
              <w:left w:val="single" w:sz="4" w:space="0" w:color="auto"/>
              <w:bottom w:val="single" w:sz="4" w:space="0" w:color="auto"/>
              <w:right w:val="single" w:sz="4" w:space="0" w:color="auto"/>
            </w:tcBorders>
            <w:shd w:val="clear" w:color="000000" w:fill="FFC000"/>
            <w:vAlign w:val="center"/>
            <w:hideMark/>
          </w:tcPr>
          <w:p w:rsidR="00C5048F" w:rsidRPr="00BF0679" w:rsidRDefault="00C5048F" w:rsidP="00FA01E3">
            <w:pPr>
              <w:spacing w:after="0"/>
              <w:rPr>
                <w:rFonts w:cs="Arial"/>
                <w:color w:val="000000"/>
                <w:sz w:val="20"/>
              </w:rPr>
            </w:pPr>
            <w:r w:rsidRPr="00BF0679">
              <w:rPr>
                <w:rFonts w:cs="Arial"/>
                <w:color w:val="000000"/>
                <w:sz w:val="20"/>
              </w:rPr>
              <w:t>High</w:t>
            </w:r>
          </w:p>
        </w:tc>
        <w:tc>
          <w:tcPr>
            <w:tcW w:w="232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C5048F" w:rsidRPr="00BF0679" w:rsidRDefault="00C5048F" w:rsidP="00FA01E3">
            <w:pPr>
              <w:spacing w:after="0"/>
              <w:rPr>
                <w:rFonts w:cs="Arial"/>
                <w:sz w:val="20"/>
              </w:rPr>
            </w:pPr>
            <w:r w:rsidRPr="00BF0679">
              <w:rPr>
                <w:rFonts w:cs="Arial"/>
                <w:sz w:val="20"/>
              </w:rPr>
              <w:t>High</w:t>
            </w:r>
          </w:p>
        </w:tc>
        <w:tc>
          <w:tcPr>
            <w:tcW w:w="2701" w:type="dxa"/>
            <w:gridSpan w:val="2"/>
            <w:tcBorders>
              <w:top w:val="single" w:sz="4" w:space="0" w:color="auto"/>
              <w:left w:val="single" w:sz="4" w:space="0" w:color="auto"/>
              <w:bottom w:val="single" w:sz="4" w:space="0" w:color="auto"/>
              <w:right w:val="single" w:sz="4" w:space="0" w:color="auto"/>
            </w:tcBorders>
            <w:shd w:val="clear" w:color="auto" w:fill="FF6161"/>
            <w:vAlign w:val="center"/>
            <w:hideMark/>
          </w:tcPr>
          <w:p w:rsidR="00C5048F" w:rsidRPr="00BF0679" w:rsidRDefault="00C5048F" w:rsidP="00FA01E3">
            <w:pPr>
              <w:spacing w:after="0"/>
              <w:rPr>
                <w:rFonts w:cs="Arial"/>
                <w:sz w:val="20"/>
              </w:rPr>
            </w:pPr>
            <w:r w:rsidRPr="00BF0679">
              <w:rPr>
                <w:rFonts w:cs="Arial"/>
                <w:sz w:val="20"/>
              </w:rPr>
              <w:t>Extreme</w:t>
            </w:r>
          </w:p>
        </w:tc>
        <w:tc>
          <w:tcPr>
            <w:tcW w:w="2320" w:type="dxa"/>
            <w:gridSpan w:val="3"/>
            <w:tcBorders>
              <w:top w:val="single" w:sz="4" w:space="0" w:color="auto"/>
              <w:left w:val="single" w:sz="4" w:space="0" w:color="auto"/>
              <w:bottom w:val="single" w:sz="4" w:space="0" w:color="auto"/>
              <w:right w:val="single" w:sz="4" w:space="0" w:color="auto"/>
            </w:tcBorders>
            <w:shd w:val="clear" w:color="auto" w:fill="FF6161"/>
            <w:vAlign w:val="center"/>
            <w:hideMark/>
          </w:tcPr>
          <w:p w:rsidR="00C5048F" w:rsidRPr="00BF0679" w:rsidRDefault="00C5048F" w:rsidP="00FA01E3">
            <w:pPr>
              <w:spacing w:after="0"/>
              <w:rPr>
                <w:rFonts w:cs="Arial"/>
                <w:sz w:val="20"/>
              </w:rPr>
            </w:pPr>
            <w:r w:rsidRPr="00BF0679">
              <w:rPr>
                <w:rFonts w:cs="Arial"/>
                <w:sz w:val="20"/>
              </w:rPr>
              <w:t>Extreme</w:t>
            </w:r>
          </w:p>
        </w:tc>
        <w:tc>
          <w:tcPr>
            <w:tcW w:w="2320" w:type="dxa"/>
            <w:tcBorders>
              <w:top w:val="single" w:sz="4" w:space="0" w:color="auto"/>
              <w:left w:val="single" w:sz="4" w:space="0" w:color="auto"/>
              <w:bottom w:val="single" w:sz="4" w:space="0" w:color="auto"/>
              <w:right w:val="single" w:sz="4" w:space="0" w:color="auto"/>
            </w:tcBorders>
            <w:shd w:val="clear" w:color="auto" w:fill="FF6161"/>
            <w:vAlign w:val="center"/>
            <w:hideMark/>
          </w:tcPr>
          <w:p w:rsidR="00C5048F" w:rsidRPr="00BF0679" w:rsidRDefault="00C5048F" w:rsidP="00FA01E3">
            <w:pPr>
              <w:spacing w:after="0"/>
              <w:rPr>
                <w:rFonts w:cs="Arial"/>
                <w:sz w:val="20"/>
              </w:rPr>
            </w:pPr>
            <w:r w:rsidRPr="00BF0679">
              <w:rPr>
                <w:rFonts w:cs="Arial"/>
                <w:sz w:val="20"/>
              </w:rPr>
              <w:t>Extreme</w:t>
            </w:r>
          </w:p>
        </w:tc>
      </w:tr>
      <w:tr w:rsidR="00C5048F" w:rsidRPr="00BF0679" w:rsidTr="00FA01E3">
        <w:trPr>
          <w:gridAfter w:val="1"/>
          <w:wAfter w:w="3001" w:type="dxa"/>
          <w:trHeight w:val="276"/>
        </w:trPr>
        <w:tc>
          <w:tcPr>
            <w:tcW w:w="1706" w:type="dxa"/>
            <w:tcBorders>
              <w:top w:val="nil"/>
              <w:left w:val="single" w:sz="4" w:space="0" w:color="auto"/>
              <w:bottom w:val="single" w:sz="4" w:space="0" w:color="auto"/>
              <w:right w:val="single" w:sz="4" w:space="0" w:color="auto"/>
            </w:tcBorders>
            <w:shd w:val="clear" w:color="auto" w:fill="92CDDC" w:themeFill="accent5" w:themeFillTint="99"/>
            <w:vAlign w:val="center"/>
            <w:hideMark/>
          </w:tcPr>
          <w:p w:rsidR="00C5048F" w:rsidRPr="00BF0679" w:rsidRDefault="00C5048F" w:rsidP="00FA01E3">
            <w:pPr>
              <w:spacing w:after="0"/>
              <w:rPr>
                <w:rFonts w:cs="Arial"/>
                <w:b/>
                <w:bCs/>
                <w:color w:val="000000"/>
                <w:sz w:val="20"/>
              </w:rPr>
            </w:pPr>
            <w:r w:rsidRPr="00BF0679">
              <w:rPr>
                <w:rFonts w:cs="Arial"/>
                <w:b/>
                <w:bCs/>
                <w:color w:val="000000"/>
                <w:sz w:val="20"/>
              </w:rPr>
              <w:t>Very Likely</w:t>
            </w:r>
          </w:p>
        </w:tc>
        <w:tc>
          <w:tcPr>
            <w:tcW w:w="2935"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C5048F" w:rsidRPr="00BF0679" w:rsidRDefault="00C5048F" w:rsidP="00FA01E3">
            <w:pPr>
              <w:spacing w:after="0"/>
              <w:rPr>
                <w:rFonts w:cs="Arial"/>
                <w:color w:val="000000"/>
                <w:sz w:val="20"/>
              </w:rPr>
            </w:pPr>
            <w:r w:rsidRPr="00BF0679">
              <w:rPr>
                <w:rFonts w:cs="Arial"/>
                <w:color w:val="000000"/>
                <w:sz w:val="20"/>
              </w:rPr>
              <w:t>Medium</w:t>
            </w:r>
          </w:p>
        </w:tc>
        <w:tc>
          <w:tcPr>
            <w:tcW w:w="232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C5048F" w:rsidRPr="00BF0679" w:rsidRDefault="00C5048F" w:rsidP="00FA01E3">
            <w:pPr>
              <w:spacing w:after="0"/>
              <w:rPr>
                <w:rFonts w:cs="Arial"/>
                <w:sz w:val="20"/>
              </w:rPr>
            </w:pPr>
            <w:r w:rsidRPr="00BF0679">
              <w:rPr>
                <w:rFonts w:cs="Arial"/>
                <w:sz w:val="20"/>
              </w:rPr>
              <w:t>High</w:t>
            </w:r>
          </w:p>
        </w:tc>
        <w:tc>
          <w:tcPr>
            <w:tcW w:w="2701" w:type="dxa"/>
            <w:gridSpan w:val="2"/>
            <w:tcBorders>
              <w:top w:val="single" w:sz="4" w:space="0" w:color="auto"/>
              <w:left w:val="single" w:sz="4" w:space="0" w:color="auto"/>
              <w:bottom w:val="single" w:sz="4" w:space="0" w:color="auto"/>
              <w:right w:val="single" w:sz="4" w:space="0" w:color="auto"/>
            </w:tcBorders>
            <w:shd w:val="clear" w:color="000000" w:fill="FFC000"/>
            <w:vAlign w:val="center"/>
            <w:hideMark/>
          </w:tcPr>
          <w:p w:rsidR="00C5048F" w:rsidRPr="00BF0679" w:rsidRDefault="00C5048F" w:rsidP="00FA01E3">
            <w:pPr>
              <w:spacing w:after="0"/>
              <w:rPr>
                <w:rFonts w:cs="Arial"/>
                <w:sz w:val="20"/>
              </w:rPr>
            </w:pPr>
            <w:r w:rsidRPr="00BF0679">
              <w:rPr>
                <w:rFonts w:cs="Arial"/>
                <w:sz w:val="20"/>
              </w:rPr>
              <w:t>High</w:t>
            </w:r>
          </w:p>
        </w:tc>
        <w:tc>
          <w:tcPr>
            <w:tcW w:w="2320" w:type="dxa"/>
            <w:gridSpan w:val="3"/>
            <w:tcBorders>
              <w:top w:val="single" w:sz="4" w:space="0" w:color="auto"/>
              <w:left w:val="single" w:sz="4" w:space="0" w:color="auto"/>
              <w:bottom w:val="single" w:sz="4" w:space="0" w:color="auto"/>
              <w:right w:val="single" w:sz="4" w:space="0" w:color="auto"/>
            </w:tcBorders>
            <w:shd w:val="clear" w:color="auto" w:fill="FF6161"/>
            <w:vAlign w:val="center"/>
            <w:hideMark/>
          </w:tcPr>
          <w:p w:rsidR="00C5048F" w:rsidRPr="00BF0679" w:rsidRDefault="00C5048F" w:rsidP="00FA01E3">
            <w:pPr>
              <w:spacing w:after="0"/>
              <w:rPr>
                <w:rFonts w:cs="Arial"/>
                <w:sz w:val="20"/>
              </w:rPr>
            </w:pPr>
            <w:r w:rsidRPr="00BF0679">
              <w:rPr>
                <w:rFonts w:cs="Arial"/>
                <w:sz w:val="20"/>
              </w:rPr>
              <w:t>Extreme</w:t>
            </w:r>
          </w:p>
        </w:tc>
        <w:tc>
          <w:tcPr>
            <w:tcW w:w="2320" w:type="dxa"/>
            <w:tcBorders>
              <w:top w:val="single" w:sz="4" w:space="0" w:color="auto"/>
              <w:left w:val="single" w:sz="4" w:space="0" w:color="auto"/>
              <w:bottom w:val="single" w:sz="4" w:space="0" w:color="auto"/>
              <w:right w:val="single" w:sz="4" w:space="0" w:color="auto"/>
            </w:tcBorders>
            <w:shd w:val="clear" w:color="auto" w:fill="FF6161"/>
            <w:vAlign w:val="center"/>
            <w:hideMark/>
          </w:tcPr>
          <w:p w:rsidR="00C5048F" w:rsidRPr="00BF0679" w:rsidRDefault="00C5048F" w:rsidP="00FA01E3">
            <w:pPr>
              <w:spacing w:after="0"/>
              <w:rPr>
                <w:rFonts w:cs="Arial"/>
                <w:sz w:val="20"/>
              </w:rPr>
            </w:pPr>
            <w:r w:rsidRPr="00BF0679">
              <w:rPr>
                <w:rFonts w:cs="Arial"/>
                <w:sz w:val="20"/>
              </w:rPr>
              <w:t>Extreme</w:t>
            </w:r>
          </w:p>
        </w:tc>
      </w:tr>
      <w:tr w:rsidR="00C5048F" w:rsidRPr="00BF0679" w:rsidTr="00FA01E3">
        <w:trPr>
          <w:gridAfter w:val="1"/>
          <w:wAfter w:w="3001" w:type="dxa"/>
          <w:trHeight w:val="276"/>
        </w:trPr>
        <w:tc>
          <w:tcPr>
            <w:tcW w:w="1706" w:type="dxa"/>
            <w:tcBorders>
              <w:top w:val="nil"/>
              <w:left w:val="single" w:sz="4" w:space="0" w:color="auto"/>
              <w:bottom w:val="single" w:sz="4" w:space="0" w:color="auto"/>
              <w:right w:val="single" w:sz="4" w:space="0" w:color="auto"/>
            </w:tcBorders>
            <w:shd w:val="clear" w:color="auto" w:fill="92CDDC" w:themeFill="accent5" w:themeFillTint="99"/>
            <w:vAlign w:val="center"/>
            <w:hideMark/>
          </w:tcPr>
          <w:p w:rsidR="00C5048F" w:rsidRPr="00BF0679" w:rsidRDefault="00C5048F" w:rsidP="00FA01E3">
            <w:pPr>
              <w:spacing w:after="0"/>
              <w:rPr>
                <w:rFonts w:cs="Arial"/>
                <w:b/>
                <w:bCs/>
                <w:color w:val="000000"/>
                <w:sz w:val="20"/>
              </w:rPr>
            </w:pPr>
            <w:r w:rsidRPr="00BF0679">
              <w:rPr>
                <w:rFonts w:cs="Arial"/>
                <w:b/>
                <w:bCs/>
                <w:color w:val="000000"/>
                <w:sz w:val="20"/>
              </w:rPr>
              <w:t>Possible</w:t>
            </w:r>
          </w:p>
        </w:tc>
        <w:tc>
          <w:tcPr>
            <w:tcW w:w="2935"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C5048F" w:rsidRPr="00BF0679" w:rsidRDefault="00C5048F" w:rsidP="00FA01E3">
            <w:pPr>
              <w:spacing w:after="0"/>
              <w:rPr>
                <w:rFonts w:cs="Arial"/>
                <w:color w:val="000000"/>
                <w:sz w:val="20"/>
              </w:rPr>
            </w:pPr>
            <w:r w:rsidRPr="00BF0679">
              <w:rPr>
                <w:rFonts w:cs="Arial"/>
                <w:color w:val="000000"/>
                <w:sz w:val="20"/>
              </w:rPr>
              <w:t>Low</w:t>
            </w:r>
          </w:p>
        </w:tc>
        <w:tc>
          <w:tcPr>
            <w:tcW w:w="232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5048F" w:rsidRPr="00BF0679" w:rsidRDefault="00C5048F" w:rsidP="00FA01E3">
            <w:pPr>
              <w:spacing w:after="0"/>
              <w:rPr>
                <w:rFonts w:cs="Arial"/>
                <w:sz w:val="20"/>
              </w:rPr>
            </w:pPr>
            <w:r w:rsidRPr="00BF0679">
              <w:rPr>
                <w:rFonts w:cs="Arial"/>
                <w:sz w:val="20"/>
              </w:rPr>
              <w:t>Medium</w:t>
            </w:r>
          </w:p>
        </w:tc>
        <w:tc>
          <w:tcPr>
            <w:tcW w:w="2701" w:type="dxa"/>
            <w:gridSpan w:val="2"/>
            <w:tcBorders>
              <w:top w:val="single" w:sz="4" w:space="0" w:color="auto"/>
              <w:left w:val="single" w:sz="4" w:space="0" w:color="auto"/>
              <w:bottom w:val="single" w:sz="4" w:space="0" w:color="auto"/>
              <w:right w:val="single" w:sz="4" w:space="0" w:color="auto"/>
            </w:tcBorders>
            <w:shd w:val="clear" w:color="000000" w:fill="FFC000"/>
            <w:vAlign w:val="center"/>
            <w:hideMark/>
          </w:tcPr>
          <w:p w:rsidR="00C5048F" w:rsidRPr="00BF0679" w:rsidRDefault="00C5048F" w:rsidP="00FA01E3">
            <w:pPr>
              <w:spacing w:after="0"/>
              <w:rPr>
                <w:rFonts w:cs="Arial"/>
                <w:sz w:val="20"/>
              </w:rPr>
            </w:pPr>
            <w:r w:rsidRPr="00BF0679">
              <w:rPr>
                <w:rFonts w:cs="Arial"/>
                <w:sz w:val="20"/>
              </w:rPr>
              <w:t>High</w:t>
            </w:r>
          </w:p>
        </w:tc>
        <w:tc>
          <w:tcPr>
            <w:tcW w:w="2320" w:type="dxa"/>
            <w:gridSpan w:val="3"/>
            <w:tcBorders>
              <w:top w:val="single" w:sz="4" w:space="0" w:color="auto"/>
              <w:left w:val="single" w:sz="4" w:space="0" w:color="auto"/>
              <w:bottom w:val="single" w:sz="4" w:space="0" w:color="auto"/>
              <w:right w:val="single" w:sz="4" w:space="0" w:color="auto"/>
            </w:tcBorders>
            <w:shd w:val="clear" w:color="auto" w:fill="FF6161"/>
            <w:vAlign w:val="center"/>
            <w:hideMark/>
          </w:tcPr>
          <w:p w:rsidR="00C5048F" w:rsidRPr="00BF0679" w:rsidRDefault="00C5048F" w:rsidP="00FA01E3">
            <w:pPr>
              <w:spacing w:after="0"/>
              <w:rPr>
                <w:rFonts w:cs="Arial"/>
                <w:sz w:val="20"/>
              </w:rPr>
            </w:pPr>
            <w:r w:rsidRPr="00BF0679">
              <w:rPr>
                <w:rFonts w:cs="Arial"/>
                <w:sz w:val="20"/>
              </w:rPr>
              <w:t>Extreme</w:t>
            </w:r>
          </w:p>
        </w:tc>
        <w:tc>
          <w:tcPr>
            <w:tcW w:w="2320" w:type="dxa"/>
            <w:tcBorders>
              <w:top w:val="single" w:sz="4" w:space="0" w:color="auto"/>
              <w:left w:val="single" w:sz="4" w:space="0" w:color="auto"/>
              <w:bottom w:val="single" w:sz="4" w:space="0" w:color="auto"/>
              <w:right w:val="single" w:sz="4" w:space="0" w:color="auto"/>
            </w:tcBorders>
            <w:shd w:val="clear" w:color="auto" w:fill="FF6161"/>
            <w:vAlign w:val="center"/>
            <w:hideMark/>
          </w:tcPr>
          <w:p w:rsidR="00C5048F" w:rsidRPr="00BF0679" w:rsidRDefault="00C5048F" w:rsidP="00FA01E3">
            <w:pPr>
              <w:spacing w:after="0"/>
              <w:rPr>
                <w:rFonts w:cs="Arial"/>
                <w:sz w:val="20"/>
              </w:rPr>
            </w:pPr>
            <w:r w:rsidRPr="00BF0679">
              <w:rPr>
                <w:rFonts w:cs="Arial"/>
                <w:sz w:val="20"/>
              </w:rPr>
              <w:t>Extreme</w:t>
            </w:r>
          </w:p>
        </w:tc>
      </w:tr>
      <w:tr w:rsidR="00C5048F" w:rsidRPr="00BF0679" w:rsidTr="00FA01E3">
        <w:trPr>
          <w:gridAfter w:val="1"/>
          <w:wAfter w:w="3001" w:type="dxa"/>
          <w:trHeight w:val="276"/>
        </w:trPr>
        <w:tc>
          <w:tcPr>
            <w:tcW w:w="1706" w:type="dxa"/>
            <w:tcBorders>
              <w:top w:val="nil"/>
              <w:left w:val="single" w:sz="4" w:space="0" w:color="auto"/>
              <w:bottom w:val="single" w:sz="4" w:space="0" w:color="auto"/>
              <w:right w:val="single" w:sz="4" w:space="0" w:color="auto"/>
            </w:tcBorders>
            <w:shd w:val="clear" w:color="auto" w:fill="92CDDC" w:themeFill="accent5" w:themeFillTint="99"/>
            <w:vAlign w:val="center"/>
            <w:hideMark/>
          </w:tcPr>
          <w:p w:rsidR="00C5048F" w:rsidRPr="00BF0679" w:rsidRDefault="00C5048F" w:rsidP="00FA01E3">
            <w:pPr>
              <w:spacing w:after="0"/>
              <w:rPr>
                <w:rFonts w:cs="Arial"/>
                <w:b/>
                <w:bCs/>
                <w:color w:val="000000"/>
                <w:sz w:val="20"/>
              </w:rPr>
            </w:pPr>
            <w:r w:rsidRPr="00BF0679">
              <w:rPr>
                <w:rFonts w:cs="Arial"/>
                <w:b/>
                <w:bCs/>
                <w:color w:val="000000"/>
                <w:sz w:val="20"/>
              </w:rPr>
              <w:t>Unlikely</w:t>
            </w:r>
          </w:p>
        </w:tc>
        <w:tc>
          <w:tcPr>
            <w:tcW w:w="2935"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C5048F" w:rsidRPr="00BF0679" w:rsidRDefault="00C5048F" w:rsidP="00FA01E3">
            <w:pPr>
              <w:spacing w:after="0"/>
              <w:rPr>
                <w:rFonts w:cs="Arial"/>
                <w:color w:val="000000"/>
                <w:sz w:val="20"/>
              </w:rPr>
            </w:pPr>
            <w:r w:rsidRPr="00BF0679">
              <w:rPr>
                <w:rFonts w:cs="Arial"/>
                <w:color w:val="000000"/>
                <w:sz w:val="20"/>
              </w:rPr>
              <w:t>Low</w:t>
            </w:r>
          </w:p>
        </w:tc>
        <w:tc>
          <w:tcPr>
            <w:tcW w:w="232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C5048F" w:rsidRPr="00BF0679" w:rsidRDefault="00C5048F" w:rsidP="00FA01E3">
            <w:pPr>
              <w:spacing w:after="0"/>
              <w:rPr>
                <w:rFonts w:cs="Arial"/>
                <w:sz w:val="20"/>
              </w:rPr>
            </w:pPr>
            <w:r w:rsidRPr="00BF0679">
              <w:rPr>
                <w:rFonts w:cs="Arial"/>
                <w:sz w:val="20"/>
              </w:rPr>
              <w:t>Low</w:t>
            </w:r>
          </w:p>
        </w:tc>
        <w:tc>
          <w:tcPr>
            <w:tcW w:w="2701"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C5048F" w:rsidRPr="00BF0679" w:rsidRDefault="00C5048F" w:rsidP="00FA01E3">
            <w:pPr>
              <w:spacing w:after="0"/>
              <w:rPr>
                <w:rFonts w:cs="Arial"/>
                <w:sz w:val="20"/>
              </w:rPr>
            </w:pPr>
            <w:r w:rsidRPr="00BF0679">
              <w:rPr>
                <w:rFonts w:cs="Arial"/>
                <w:sz w:val="20"/>
              </w:rPr>
              <w:t>Medium</w:t>
            </w:r>
          </w:p>
        </w:tc>
        <w:tc>
          <w:tcPr>
            <w:tcW w:w="2320" w:type="dxa"/>
            <w:gridSpan w:val="3"/>
            <w:tcBorders>
              <w:top w:val="single" w:sz="4" w:space="0" w:color="auto"/>
              <w:left w:val="single" w:sz="4" w:space="0" w:color="auto"/>
              <w:bottom w:val="single" w:sz="4" w:space="0" w:color="auto"/>
              <w:right w:val="single" w:sz="4" w:space="0" w:color="auto"/>
            </w:tcBorders>
            <w:shd w:val="clear" w:color="000000" w:fill="FFC000"/>
            <w:vAlign w:val="center"/>
            <w:hideMark/>
          </w:tcPr>
          <w:p w:rsidR="00C5048F" w:rsidRPr="00BF0679" w:rsidRDefault="00C5048F" w:rsidP="00FA01E3">
            <w:pPr>
              <w:spacing w:after="0"/>
              <w:rPr>
                <w:rFonts w:cs="Arial"/>
                <w:sz w:val="20"/>
              </w:rPr>
            </w:pPr>
            <w:r w:rsidRPr="00BF0679">
              <w:rPr>
                <w:rFonts w:cs="Arial"/>
                <w:sz w:val="20"/>
              </w:rPr>
              <w:t>High</w:t>
            </w:r>
          </w:p>
        </w:tc>
        <w:tc>
          <w:tcPr>
            <w:tcW w:w="2320" w:type="dxa"/>
            <w:tcBorders>
              <w:top w:val="single" w:sz="4" w:space="0" w:color="auto"/>
              <w:left w:val="single" w:sz="4" w:space="0" w:color="auto"/>
              <w:bottom w:val="single" w:sz="4" w:space="0" w:color="auto"/>
              <w:right w:val="single" w:sz="4" w:space="0" w:color="auto"/>
            </w:tcBorders>
            <w:shd w:val="clear" w:color="auto" w:fill="FF6161"/>
            <w:vAlign w:val="center"/>
            <w:hideMark/>
          </w:tcPr>
          <w:p w:rsidR="00C5048F" w:rsidRPr="00BF0679" w:rsidRDefault="00C5048F" w:rsidP="00FA01E3">
            <w:pPr>
              <w:spacing w:after="0"/>
              <w:rPr>
                <w:rFonts w:cs="Arial"/>
                <w:sz w:val="20"/>
              </w:rPr>
            </w:pPr>
            <w:r w:rsidRPr="00BF0679">
              <w:rPr>
                <w:rFonts w:cs="Arial"/>
                <w:sz w:val="20"/>
              </w:rPr>
              <w:t>Extreme</w:t>
            </w:r>
          </w:p>
        </w:tc>
      </w:tr>
      <w:tr w:rsidR="00C5048F" w:rsidRPr="00BF0679" w:rsidTr="00FA01E3">
        <w:trPr>
          <w:gridAfter w:val="1"/>
          <w:wAfter w:w="3001" w:type="dxa"/>
          <w:trHeight w:val="276"/>
        </w:trPr>
        <w:tc>
          <w:tcPr>
            <w:tcW w:w="1706" w:type="dxa"/>
            <w:tcBorders>
              <w:top w:val="nil"/>
              <w:left w:val="single" w:sz="4" w:space="0" w:color="auto"/>
              <w:bottom w:val="single" w:sz="4" w:space="0" w:color="auto"/>
              <w:right w:val="single" w:sz="4" w:space="0" w:color="auto"/>
            </w:tcBorders>
            <w:shd w:val="clear" w:color="auto" w:fill="92CDDC" w:themeFill="accent5" w:themeFillTint="99"/>
            <w:vAlign w:val="center"/>
            <w:hideMark/>
          </w:tcPr>
          <w:p w:rsidR="00C5048F" w:rsidRPr="00BF0679" w:rsidRDefault="00C5048F" w:rsidP="00FA01E3">
            <w:pPr>
              <w:spacing w:after="0"/>
              <w:rPr>
                <w:rFonts w:cs="Arial"/>
                <w:b/>
                <w:bCs/>
                <w:color w:val="000000"/>
                <w:sz w:val="20"/>
              </w:rPr>
            </w:pPr>
            <w:r w:rsidRPr="00BF0679">
              <w:rPr>
                <w:rFonts w:cs="Arial"/>
                <w:b/>
                <w:bCs/>
                <w:color w:val="000000"/>
                <w:sz w:val="20"/>
              </w:rPr>
              <w:t>Rare</w:t>
            </w:r>
          </w:p>
        </w:tc>
        <w:tc>
          <w:tcPr>
            <w:tcW w:w="2935"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C5048F" w:rsidRPr="00BF0679" w:rsidRDefault="00C5048F" w:rsidP="00FA01E3">
            <w:pPr>
              <w:spacing w:after="0"/>
              <w:rPr>
                <w:rFonts w:cs="Arial"/>
                <w:color w:val="000000"/>
                <w:sz w:val="20"/>
              </w:rPr>
            </w:pPr>
            <w:r w:rsidRPr="00BF0679">
              <w:rPr>
                <w:rFonts w:cs="Arial"/>
                <w:color w:val="000000"/>
                <w:sz w:val="20"/>
              </w:rPr>
              <w:t>Low</w:t>
            </w:r>
          </w:p>
        </w:tc>
        <w:tc>
          <w:tcPr>
            <w:tcW w:w="232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C5048F" w:rsidRPr="00BF0679" w:rsidRDefault="00C5048F" w:rsidP="00FA01E3">
            <w:pPr>
              <w:spacing w:after="0"/>
              <w:rPr>
                <w:rFonts w:cs="Arial"/>
                <w:sz w:val="20"/>
              </w:rPr>
            </w:pPr>
            <w:r w:rsidRPr="00BF0679">
              <w:rPr>
                <w:rFonts w:cs="Arial"/>
                <w:sz w:val="20"/>
              </w:rPr>
              <w:t>Low</w:t>
            </w:r>
          </w:p>
        </w:tc>
        <w:tc>
          <w:tcPr>
            <w:tcW w:w="2701"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C5048F" w:rsidRPr="00BF0679" w:rsidRDefault="00C5048F" w:rsidP="00FA01E3">
            <w:pPr>
              <w:spacing w:after="0"/>
              <w:rPr>
                <w:rFonts w:cs="Arial"/>
                <w:sz w:val="20"/>
              </w:rPr>
            </w:pPr>
            <w:r w:rsidRPr="00BF0679">
              <w:rPr>
                <w:rFonts w:cs="Arial"/>
                <w:sz w:val="20"/>
              </w:rPr>
              <w:t>Medium</w:t>
            </w:r>
          </w:p>
        </w:tc>
        <w:tc>
          <w:tcPr>
            <w:tcW w:w="2320" w:type="dxa"/>
            <w:gridSpan w:val="3"/>
            <w:tcBorders>
              <w:top w:val="single" w:sz="4" w:space="0" w:color="auto"/>
              <w:left w:val="single" w:sz="4" w:space="0" w:color="auto"/>
              <w:bottom w:val="single" w:sz="4" w:space="0" w:color="auto"/>
              <w:right w:val="single" w:sz="4" w:space="0" w:color="auto"/>
            </w:tcBorders>
            <w:shd w:val="clear" w:color="000000" w:fill="FFC000"/>
            <w:vAlign w:val="center"/>
            <w:hideMark/>
          </w:tcPr>
          <w:p w:rsidR="00C5048F" w:rsidRPr="00BF0679" w:rsidRDefault="00C5048F" w:rsidP="00FA01E3">
            <w:pPr>
              <w:spacing w:after="0"/>
              <w:rPr>
                <w:rFonts w:cs="Arial"/>
                <w:sz w:val="20"/>
              </w:rPr>
            </w:pPr>
            <w:r w:rsidRPr="00BF0679">
              <w:rPr>
                <w:rFonts w:cs="Arial"/>
                <w:sz w:val="20"/>
              </w:rPr>
              <w:t>High</w:t>
            </w:r>
          </w:p>
        </w:tc>
        <w:tc>
          <w:tcPr>
            <w:tcW w:w="232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C5048F" w:rsidRPr="00BF0679" w:rsidRDefault="00C5048F" w:rsidP="00FA01E3">
            <w:pPr>
              <w:spacing w:after="0"/>
              <w:rPr>
                <w:rFonts w:cs="Arial"/>
                <w:sz w:val="20"/>
              </w:rPr>
            </w:pPr>
            <w:r w:rsidRPr="00BF0679">
              <w:rPr>
                <w:rFonts w:cs="Arial"/>
                <w:sz w:val="20"/>
              </w:rPr>
              <w:t>High</w:t>
            </w:r>
          </w:p>
        </w:tc>
      </w:tr>
      <w:tr w:rsidR="00C5048F" w:rsidRPr="00BF0679" w:rsidTr="00FA01E3">
        <w:trPr>
          <w:gridAfter w:val="7"/>
          <w:wAfter w:w="10342" w:type="dxa"/>
          <w:trHeight w:val="687"/>
        </w:trPr>
        <w:tc>
          <w:tcPr>
            <w:tcW w:w="6961" w:type="dxa"/>
            <w:gridSpan w:val="4"/>
            <w:tcBorders>
              <w:top w:val="single" w:sz="4" w:space="0" w:color="auto"/>
              <w:bottom w:val="single" w:sz="4" w:space="0" w:color="auto"/>
            </w:tcBorders>
            <w:shd w:val="clear" w:color="auto" w:fill="auto"/>
            <w:vAlign w:val="center"/>
          </w:tcPr>
          <w:p w:rsidR="00C5048F" w:rsidRDefault="00C5048F" w:rsidP="00FA01E3">
            <w:pPr>
              <w:spacing w:after="0"/>
              <w:rPr>
                <w:rFonts w:cs="Arial"/>
                <w:b/>
                <w:bCs/>
                <w:color w:val="000000"/>
                <w:sz w:val="20"/>
              </w:rPr>
            </w:pPr>
          </w:p>
        </w:tc>
      </w:tr>
      <w:tr w:rsidR="00C5048F" w:rsidRPr="00BF0679" w:rsidTr="00FA01E3">
        <w:trPr>
          <w:gridAfter w:val="7"/>
          <w:wAfter w:w="10342" w:type="dxa"/>
          <w:trHeight w:val="276"/>
        </w:trPr>
        <w:tc>
          <w:tcPr>
            <w:tcW w:w="69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5048F" w:rsidRPr="00BF0679" w:rsidRDefault="00C5048F" w:rsidP="00FA01E3">
            <w:pPr>
              <w:spacing w:after="0"/>
              <w:rPr>
                <w:rFonts w:cs="Arial"/>
                <w:color w:val="000000"/>
                <w:sz w:val="20"/>
              </w:rPr>
            </w:pPr>
            <w:r>
              <w:rPr>
                <w:rFonts w:cs="Arial"/>
                <w:b/>
                <w:bCs/>
                <w:color w:val="000000"/>
                <w:sz w:val="20"/>
              </w:rPr>
              <w:t>Risk Matrix L</w:t>
            </w:r>
            <w:r w:rsidRPr="00BF0679">
              <w:rPr>
                <w:rFonts w:cs="Arial"/>
                <w:b/>
                <w:bCs/>
                <w:color w:val="000000"/>
                <w:sz w:val="20"/>
              </w:rPr>
              <w:t>egend</w:t>
            </w:r>
          </w:p>
        </w:tc>
      </w:tr>
      <w:tr w:rsidR="00C5048F" w:rsidRPr="00BF0679" w:rsidTr="00FA01E3">
        <w:trPr>
          <w:gridAfter w:val="7"/>
          <w:wAfter w:w="10342" w:type="dxa"/>
          <w:trHeight w:hRule="exact" w:val="374"/>
        </w:trPr>
        <w:tc>
          <w:tcPr>
            <w:tcW w:w="1706" w:type="dxa"/>
            <w:tcBorders>
              <w:top w:val="single" w:sz="4" w:space="0" w:color="auto"/>
              <w:left w:val="single" w:sz="4" w:space="0" w:color="auto"/>
              <w:bottom w:val="single" w:sz="4" w:space="0" w:color="auto"/>
              <w:right w:val="single" w:sz="4" w:space="0" w:color="auto"/>
            </w:tcBorders>
            <w:shd w:val="clear" w:color="000000" w:fill="92D050"/>
            <w:hideMark/>
          </w:tcPr>
          <w:p w:rsidR="00C5048F" w:rsidRPr="00BF0679" w:rsidRDefault="00C5048F" w:rsidP="00FA01E3">
            <w:pPr>
              <w:spacing w:after="0"/>
              <w:rPr>
                <w:rFonts w:cs="Arial"/>
                <w:sz w:val="20"/>
              </w:rPr>
            </w:pPr>
            <w:r w:rsidRPr="00BF0679">
              <w:rPr>
                <w:rFonts w:cs="Arial"/>
                <w:sz w:val="20"/>
              </w:rPr>
              <w:t>Low</w:t>
            </w:r>
          </w:p>
        </w:tc>
        <w:tc>
          <w:tcPr>
            <w:tcW w:w="5255" w:type="dxa"/>
            <w:gridSpan w:val="3"/>
            <w:tcBorders>
              <w:top w:val="single" w:sz="4" w:space="0" w:color="auto"/>
              <w:left w:val="nil"/>
              <w:bottom w:val="single" w:sz="4" w:space="0" w:color="auto"/>
              <w:right w:val="single" w:sz="4" w:space="0" w:color="auto"/>
            </w:tcBorders>
            <w:shd w:val="clear" w:color="000000" w:fill="92D050"/>
            <w:noWrap/>
            <w:hideMark/>
          </w:tcPr>
          <w:p w:rsidR="00C5048F" w:rsidRPr="00BF0679" w:rsidRDefault="00C5048F" w:rsidP="00FA01E3">
            <w:pPr>
              <w:spacing w:after="0"/>
              <w:rPr>
                <w:rFonts w:cs="Arial"/>
                <w:sz w:val="20"/>
              </w:rPr>
            </w:pPr>
            <w:r w:rsidRPr="00BF0679">
              <w:rPr>
                <w:rFonts w:cs="Arial"/>
                <w:sz w:val="20"/>
              </w:rPr>
              <w:t>Broadly acceptable risk</w:t>
            </w:r>
          </w:p>
        </w:tc>
      </w:tr>
      <w:tr w:rsidR="00C5048F" w:rsidRPr="00BF0679" w:rsidTr="00FA01E3">
        <w:trPr>
          <w:gridAfter w:val="7"/>
          <w:wAfter w:w="10342" w:type="dxa"/>
          <w:trHeight w:hRule="exact" w:val="374"/>
        </w:trPr>
        <w:tc>
          <w:tcPr>
            <w:tcW w:w="1706" w:type="dxa"/>
            <w:tcBorders>
              <w:top w:val="nil"/>
              <w:left w:val="single" w:sz="4" w:space="0" w:color="auto"/>
              <w:bottom w:val="single" w:sz="4" w:space="0" w:color="auto"/>
              <w:right w:val="single" w:sz="4" w:space="0" w:color="auto"/>
            </w:tcBorders>
            <w:shd w:val="clear" w:color="000000" w:fill="FFFF00"/>
            <w:noWrap/>
            <w:hideMark/>
          </w:tcPr>
          <w:p w:rsidR="00C5048F" w:rsidRPr="00BF0679" w:rsidRDefault="00C5048F" w:rsidP="00FA01E3">
            <w:pPr>
              <w:spacing w:after="0"/>
              <w:rPr>
                <w:rFonts w:cs="Arial"/>
                <w:color w:val="000000"/>
                <w:sz w:val="20"/>
              </w:rPr>
            </w:pPr>
            <w:r w:rsidRPr="00BF0679">
              <w:rPr>
                <w:rFonts w:cs="Arial"/>
                <w:color w:val="000000"/>
                <w:sz w:val="20"/>
              </w:rPr>
              <w:t>Moderate</w:t>
            </w:r>
          </w:p>
        </w:tc>
        <w:tc>
          <w:tcPr>
            <w:tcW w:w="5255" w:type="dxa"/>
            <w:gridSpan w:val="3"/>
            <w:tcBorders>
              <w:top w:val="single" w:sz="4" w:space="0" w:color="auto"/>
              <w:left w:val="nil"/>
              <w:bottom w:val="single" w:sz="4" w:space="0" w:color="auto"/>
              <w:right w:val="single" w:sz="4" w:space="0" w:color="auto"/>
            </w:tcBorders>
            <w:shd w:val="clear" w:color="000000" w:fill="FFFF00"/>
            <w:noWrap/>
            <w:hideMark/>
          </w:tcPr>
          <w:p w:rsidR="00C5048F" w:rsidRPr="00BF0679" w:rsidRDefault="00C5048F" w:rsidP="00FA01E3">
            <w:pPr>
              <w:spacing w:after="0"/>
              <w:rPr>
                <w:rFonts w:cs="Arial"/>
                <w:color w:val="000000"/>
                <w:sz w:val="20"/>
              </w:rPr>
            </w:pPr>
            <w:r w:rsidRPr="00BF0679">
              <w:rPr>
                <w:rFonts w:cs="Arial"/>
                <w:color w:val="000000"/>
                <w:sz w:val="20"/>
              </w:rPr>
              <w:t>Monitor &amp; further review where practicable</w:t>
            </w:r>
          </w:p>
        </w:tc>
      </w:tr>
      <w:tr w:rsidR="00C5048F" w:rsidRPr="00BF0679" w:rsidTr="00FA01E3">
        <w:trPr>
          <w:gridAfter w:val="7"/>
          <w:wAfter w:w="10342" w:type="dxa"/>
          <w:trHeight w:hRule="exact" w:val="374"/>
        </w:trPr>
        <w:tc>
          <w:tcPr>
            <w:tcW w:w="1706" w:type="dxa"/>
            <w:tcBorders>
              <w:top w:val="nil"/>
              <w:left w:val="single" w:sz="4" w:space="0" w:color="auto"/>
              <w:bottom w:val="single" w:sz="4" w:space="0" w:color="auto"/>
              <w:right w:val="single" w:sz="4" w:space="0" w:color="auto"/>
            </w:tcBorders>
            <w:shd w:val="clear" w:color="000000" w:fill="FFC000"/>
            <w:noWrap/>
            <w:hideMark/>
          </w:tcPr>
          <w:p w:rsidR="00C5048F" w:rsidRPr="00BF0679" w:rsidRDefault="00C5048F" w:rsidP="00FA01E3">
            <w:pPr>
              <w:spacing w:after="0"/>
              <w:rPr>
                <w:rFonts w:cs="Arial"/>
                <w:sz w:val="20"/>
              </w:rPr>
            </w:pPr>
            <w:r w:rsidRPr="00BF0679">
              <w:rPr>
                <w:rFonts w:cs="Arial"/>
                <w:sz w:val="20"/>
              </w:rPr>
              <w:t>High</w:t>
            </w:r>
          </w:p>
        </w:tc>
        <w:tc>
          <w:tcPr>
            <w:tcW w:w="5255" w:type="dxa"/>
            <w:gridSpan w:val="3"/>
            <w:tcBorders>
              <w:top w:val="single" w:sz="4" w:space="0" w:color="auto"/>
              <w:left w:val="nil"/>
              <w:bottom w:val="single" w:sz="4" w:space="0" w:color="auto"/>
              <w:right w:val="single" w:sz="4" w:space="0" w:color="auto"/>
            </w:tcBorders>
            <w:shd w:val="clear" w:color="000000" w:fill="FFC000"/>
            <w:noWrap/>
            <w:hideMark/>
          </w:tcPr>
          <w:p w:rsidR="00C5048F" w:rsidRPr="00BF0679" w:rsidRDefault="00C5048F" w:rsidP="00FA01E3">
            <w:pPr>
              <w:spacing w:after="0"/>
              <w:rPr>
                <w:rFonts w:cs="Arial"/>
                <w:sz w:val="20"/>
              </w:rPr>
            </w:pPr>
            <w:r w:rsidRPr="00BF0679">
              <w:rPr>
                <w:rFonts w:cs="Arial"/>
                <w:sz w:val="20"/>
              </w:rPr>
              <w:t>Attention required</w:t>
            </w:r>
          </w:p>
        </w:tc>
      </w:tr>
      <w:tr w:rsidR="00C5048F" w:rsidRPr="00D370F6" w:rsidTr="00FA01E3">
        <w:trPr>
          <w:gridAfter w:val="7"/>
          <w:wAfter w:w="10342" w:type="dxa"/>
          <w:trHeight w:hRule="exact" w:val="374"/>
        </w:trPr>
        <w:tc>
          <w:tcPr>
            <w:tcW w:w="1706" w:type="dxa"/>
            <w:tcBorders>
              <w:top w:val="nil"/>
              <w:left w:val="single" w:sz="4" w:space="0" w:color="auto"/>
              <w:bottom w:val="single" w:sz="4" w:space="0" w:color="auto"/>
              <w:right w:val="single" w:sz="4" w:space="0" w:color="auto"/>
            </w:tcBorders>
            <w:shd w:val="clear" w:color="auto" w:fill="FF6161"/>
            <w:noWrap/>
            <w:hideMark/>
          </w:tcPr>
          <w:p w:rsidR="00C5048F" w:rsidRPr="006B584A" w:rsidRDefault="00C5048F" w:rsidP="00FA01E3">
            <w:pPr>
              <w:spacing w:after="0"/>
              <w:rPr>
                <w:rFonts w:cs="Arial"/>
                <w:sz w:val="20"/>
              </w:rPr>
            </w:pPr>
            <w:r w:rsidRPr="006B584A">
              <w:rPr>
                <w:rFonts w:cs="Arial"/>
                <w:sz w:val="20"/>
              </w:rPr>
              <w:t>Extreme</w:t>
            </w:r>
          </w:p>
        </w:tc>
        <w:tc>
          <w:tcPr>
            <w:tcW w:w="5255" w:type="dxa"/>
            <w:gridSpan w:val="3"/>
            <w:tcBorders>
              <w:top w:val="single" w:sz="4" w:space="0" w:color="auto"/>
              <w:left w:val="nil"/>
              <w:bottom w:val="single" w:sz="4" w:space="0" w:color="auto"/>
              <w:right w:val="single" w:sz="4" w:space="0" w:color="auto"/>
            </w:tcBorders>
            <w:shd w:val="clear" w:color="auto" w:fill="FF6161"/>
            <w:noWrap/>
            <w:hideMark/>
          </w:tcPr>
          <w:p w:rsidR="00C5048F" w:rsidRPr="006B584A" w:rsidRDefault="00C5048F" w:rsidP="00FA01E3">
            <w:pPr>
              <w:spacing w:after="0"/>
              <w:rPr>
                <w:rFonts w:cs="Arial"/>
                <w:sz w:val="20"/>
              </w:rPr>
            </w:pPr>
            <w:r w:rsidRPr="006B584A">
              <w:rPr>
                <w:rFonts w:cs="Arial"/>
                <w:sz w:val="20"/>
              </w:rPr>
              <w:t>Immediate action required</w:t>
            </w:r>
          </w:p>
        </w:tc>
      </w:tr>
    </w:tbl>
    <w:p w:rsidR="00C5048F" w:rsidRDefault="00C5048F" w:rsidP="00C5048F"/>
    <w:p w:rsidR="00C5048F" w:rsidRDefault="00C5048F" w:rsidP="00C5048F">
      <w:r>
        <w:br w:type="page"/>
      </w:r>
    </w:p>
    <w:tbl>
      <w:tblPr>
        <w:tblW w:w="14606" w:type="dxa"/>
        <w:tblInd w:w="103" w:type="dxa"/>
        <w:tblLook w:val="04A0" w:firstRow="1" w:lastRow="0" w:firstColumn="1" w:lastColumn="0" w:noHBand="0" w:noVBand="1"/>
      </w:tblPr>
      <w:tblGrid>
        <w:gridCol w:w="1706"/>
        <w:gridCol w:w="2835"/>
        <w:gridCol w:w="2420"/>
        <w:gridCol w:w="2258"/>
        <w:gridCol w:w="1418"/>
        <w:gridCol w:w="3969"/>
      </w:tblGrid>
      <w:tr w:rsidR="00C5048F" w:rsidRPr="006B584A" w:rsidTr="00FA01E3">
        <w:trPr>
          <w:trHeight w:val="924"/>
        </w:trPr>
        <w:tc>
          <w:tcPr>
            <w:tcW w:w="1706"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C5048F" w:rsidRPr="006B584A" w:rsidRDefault="00C5048F" w:rsidP="00FA01E3">
            <w:pPr>
              <w:spacing w:after="0"/>
              <w:jc w:val="center"/>
              <w:rPr>
                <w:rFonts w:cs="Arial"/>
                <w:b/>
                <w:bCs/>
                <w:color w:val="000000"/>
                <w:sz w:val="18"/>
                <w:szCs w:val="18"/>
              </w:rPr>
            </w:pPr>
            <w:r w:rsidRPr="006B584A">
              <w:rPr>
                <w:rFonts w:cs="Arial"/>
                <w:b/>
                <w:bCs/>
                <w:color w:val="000000"/>
                <w:sz w:val="18"/>
                <w:szCs w:val="18"/>
              </w:rPr>
              <w:lastRenderedPageBreak/>
              <w:t>Impact</w:t>
            </w:r>
          </w:p>
        </w:tc>
        <w:tc>
          <w:tcPr>
            <w:tcW w:w="2835" w:type="dxa"/>
            <w:tcBorders>
              <w:top w:val="single" w:sz="4" w:space="0" w:color="auto"/>
              <w:left w:val="nil"/>
              <w:bottom w:val="single" w:sz="4" w:space="0" w:color="auto"/>
              <w:right w:val="single" w:sz="4" w:space="0" w:color="auto"/>
            </w:tcBorders>
            <w:shd w:val="clear" w:color="000000" w:fill="C5D9F1"/>
            <w:vAlign w:val="center"/>
            <w:hideMark/>
          </w:tcPr>
          <w:p w:rsidR="00C5048F" w:rsidRPr="006B584A" w:rsidRDefault="00C5048F" w:rsidP="00FA01E3">
            <w:pPr>
              <w:spacing w:after="0"/>
              <w:jc w:val="center"/>
              <w:rPr>
                <w:rFonts w:cs="Arial"/>
                <w:b/>
                <w:bCs/>
                <w:color w:val="000000"/>
                <w:sz w:val="18"/>
                <w:szCs w:val="18"/>
              </w:rPr>
            </w:pPr>
            <w:r w:rsidRPr="006B584A">
              <w:rPr>
                <w:rFonts w:cs="Arial"/>
                <w:b/>
                <w:bCs/>
                <w:color w:val="000000"/>
                <w:sz w:val="18"/>
                <w:szCs w:val="18"/>
              </w:rPr>
              <w:t>Medical Condition, Injury or Disability</w:t>
            </w:r>
          </w:p>
        </w:tc>
        <w:tc>
          <w:tcPr>
            <w:tcW w:w="2420" w:type="dxa"/>
            <w:tcBorders>
              <w:top w:val="single" w:sz="4" w:space="0" w:color="auto"/>
              <w:left w:val="nil"/>
              <w:bottom w:val="single" w:sz="4" w:space="0" w:color="auto"/>
              <w:right w:val="single" w:sz="4" w:space="0" w:color="auto"/>
            </w:tcBorders>
            <w:shd w:val="clear" w:color="000000" w:fill="C5D9F1"/>
            <w:vAlign w:val="center"/>
            <w:hideMark/>
          </w:tcPr>
          <w:p w:rsidR="00C5048F" w:rsidRPr="006B584A" w:rsidRDefault="00C5048F" w:rsidP="00FA01E3">
            <w:pPr>
              <w:spacing w:after="0"/>
              <w:jc w:val="center"/>
              <w:rPr>
                <w:rFonts w:cs="Arial"/>
                <w:b/>
                <w:bCs/>
                <w:color w:val="000000"/>
                <w:sz w:val="18"/>
                <w:szCs w:val="18"/>
              </w:rPr>
            </w:pPr>
            <w:r w:rsidRPr="006B584A">
              <w:rPr>
                <w:rFonts w:cs="Arial"/>
                <w:b/>
                <w:bCs/>
                <w:color w:val="000000"/>
                <w:sz w:val="18"/>
                <w:szCs w:val="18"/>
              </w:rPr>
              <w:t>Environmental</w:t>
            </w:r>
          </w:p>
        </w:tc>
        <w:tc>
          <w:tcPr>
            <w:tcW w:w="2258" w:type="dxa"/>
            <w:tcBorders>
              <w:top w:val="single" w:sz="4" w:space="0" w:color="auto"/>
              <w:left w:val="nil"/>
              <w:bottom w:val="single" w:sz="4" w:space="0" w:color="auto"/>
              <w:right w:val="single" w:sz="4" w:space="0" w:color="auto"/>
            </w:tcBorders>
            <w:shd w:val="clear" w:color="000000" w:fill="C5D9F1"/>
            <w:vAlign w:val="center"/>
            <w:hideMark/>
          </w:tcPr>
          <w:p w:rsidR="00C5048F" w:rsidRPr="006B584A" w:rsidRDefault="00C5048F" w:rsidP="00FA01E3">
            <w:pPr>
              <w:spacing w:after="0"/>
              <w:jc w:val="center"/>
              <w:rPr>
                <w:rFonts w:cs="Arial"/>
                <w:b/>
                <w:bCs/>
                <w:color w:val="000000"/>
                <w:sz w:val="18"/>
                <w:szCs w:val="18"/>
              </w:rPr>
            </w:pPr>
            <w:r w:rsidRPr="006B584A">
              <w:rPr>
                <w:rFonts w:cs="Arial"/>
                <w:b/>
                <w:bCs/>
                <w:color w:val="000000"/>
                <w:sz w:val="18"/>
                <w:szCs w:val="18"/>
              </w:rPr>
              <w:t>Social/Health &amp; wellbeing of individual or community</w:t>
            </w:r>
          </w:p>
        </w:tc>
        <w:tc>
          <w:tcPr>
            <w:tcW w:w="5387" w:type="dxa"/>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C5048F" w:rsidRPr="006B584A" w:rsidRDefault="00C5048F" w:rsidP="00FA01E3">
            <w:pPr>
              <w:spacing w:after="0"/>
              <w:jc w:val="center"/>
              <w:rPr>
                <w:rFonts w:cs="Arial"/>
                <w:b/>
                <w:bCs/>
                <w:color w:val="000000"/>
                <w:sz w:val="18"/>
                <w:szCs w:val="18"/>
              </w:rPr>
            </w:pPr>
            <w:r w:rsidRPr="006B584A">
              <w:rPr>
                <w:rFonts w:cs="Arial"/>
                <w:b/>
                <w:bCs/>
                <w:color w:val="000000"/>
                <w:sz w:val="18"/>
                <w:szCs w:val="18"/>
              </w:rPr>
              <w:t>Risk Likelihood</w:t>
            </w:r>
          </w:p>
        </w:tc>
      </w:tr>
      <w:tr w:rsidR="00C5048F" w:rsidRPr="006B584A" w:rsidTr="00FA01E3">
        <w:trPr>
          <w:trHeight w:val="768"/>
        </w:trPr>
        <w:tc>
          <w:tcPr>
            <w:tcW w:w="1706" w:type="dxa"/>
            <w:tcBorders>
              <w:top w:val="nil"/>
              <w:left w:val="single" w:sz="4" w:space="0" w:color="auto"/>
              <w:bottom w:val="single" w:sz="4" w:space="0" w:color="auto"/>
              <w:right w:val="single" w:sz="4" w:space="0" w:color="auto"/>
            </w:tcBorders>
            <w:shd w:val="clear" w:color="000000" w:fill="C5D9F1"/>
            <w:vAlign w:val="center"/>
            <w:hideMark/>
          </w:tcPr>
          <w:p w:rsidR="00C5048F" w:rsidRPr="006B584A" w:rsidRDefault="00C5048F" w:rsidP="00FA01E3">
            <w:pPr>
              <w:jc w:val="center"/>
              <w:rPr>
                <w:rFonts w:cs="Arial"/>
                <w:b/>
                <w:bCs/>
                <w:color w:val="000000"/>
                <w:sz w:val="18"/>
                <w:szCs w:val="18"/>
              </w:rPr>
            </w:pPr>
            <w:r w:rsidRPr="006B584A">
              <w:rPr>
                <w:rFonts w:cs="Arial"/>
                <w:b/>
                <w:bCs/>
                <w:color w:val="000000"/>
                <w:sz w:val="18"/>
                <w:szCs w:val="18"/>
              </w:rPr>
              <w:t>Insignificant</w:t>
            </w:r>
          </w:p>
        </w:tc>
        <w:tc>
          <w:tcPr>
            <w:tcW w:w="2835" w:type="dxa"/>
            <w:tcBorders>
              <w:top w:val="nil"/>
              <w:left w:val="nil"/>
              <w:bottom w:val="single" w:sz="4" w:space="0" w:color="auto"/>
              <w:right w:val="single" w:sz="4" w:space="0" w:color="auto"/>
            </w:tcBorders>
            <w:shd w:val="clear" w:color="auto" w:fill="auto"/>
            <w:hideMark/>
          </w:tcPr>
          <w:p w:rsidR="00C5048F" w:rsidRPr="006B584A" w:rsidRDefault="00C5048F" w:rsidP="00FA01E3">
            <w:pPr>
              <w:spacing w:after="60"/>
              <w:rPr>
                <w:rFonts w:cs="Arial"/>
                <w:color w:val="000000"/>
                <w:sz w:val="18"/>
                <w:szCs w:val="18"/>
              </w:rPr>
            </w:pPr>
            <w:r w:rsidRPr="006B584A">
              <w:rPr>
                <w:rFonts w:cs="Arial"/>
                <w:color w:val="000000"/>
                <w:sz w:val="18"/>
                <w:szCs w:val="18"/>
              </w:rPr>
              <w:t>No medical attention is required</w:t>
            </w:r>
            <w:r w:rsidRPr="006B584A">
              <w:rPr>
                <w:rFonts w:cs="Arial"/>
                <w:color w:val="000000"/>
                <w:sz w:val="18"/>
                <w:szCs w:val="18"/>
              </w:rPr>
              <w:br/>
              <w:t>Any injury or illness is minimal</w:t>
            </w:r>
            <w:r w:rsidRPr="006B584A">
              <w:rPr>
                <w:rFonts w:cs="Arial"/>
                <w:color w:val="000000"/>
                <w:sz w:val="18"/>
                <w:szCs w:val="18"/>
              </w:rPr>
              <w:br/>
              <w:t>No loss of life</w:t>
            </w:r>
          </w:p>
        </w:tc>
        <w:tc>
          <w:tcPr>
            <w:tcW w:w="2420" w:type="dxa"/>
            <w:tcBorders>
              <w:top w:val="nil"/>
              <w:left w:val="nil"/>
              <w:bottom w:val="single" w:sz="4" w:space="0" w:color="auto"/>
              <w:right w:val="single" w:sz="4" w:space="0" w:color="auto"/>
            </w:tcBorders>
            <w:shd w:val="clear" w:color="auto" w:fill="auto"/>
            <w:hideMark/>
          </w:tcPr>
          <w:p w:rsidR="00C5048F" w:rsidRPr="006B584A" w:rsidRDefault="00C5048F" w:rsidP="00FA01E3">
            <w:pPr>
              <w:spacing w:after="60"/>
              <w:rPr>
                <w:rFonts w:cs="Arial"/>
                <w:color w:val="000000"/>
                <w:sz w:val="18"/>
                <w:szCs w:val="18"/>
              </w:rPr>
            </w:pPr>
            <w:r w:rsidRPr="006B584A">
              <w:rPr>
                <w:rFonts w:cs="Arial"/>
                <w:color w:val="000000"/>
                <w:sz w:val="18"/>
                <w:szCs w:val="18"/>
              </w:rPr>
              <w:t xml:space="preserve">No immediate or </w:t>
            </w:r>
            <w:proofErr w:type="gramStart"/>
            <w:r w:rsidRPr="006B584A">
              <w:rPr>
                <w:rFonts w:cs="Arial"/>
                <w:color w:val="000000"/>
                <w:sz w:val="18"/>
                <w:szCs w:val="18"/>
              </w:rPr>
              <w:t>long term</w:t>
            </w:r>
            <w:proofErr w:type="gramEnd"/>
            <w:r w:rsidRPr="006B584A">
              <w:rPr>
                <w:rFonts w:cs="Arial"/>
                <w:color w:val="000000"/>
                <w:sz w:val="18"/>
                <w:szCs w:val="18"/>
              </w:rPr>
              <w:t xml:space="preserve"> harm to the environment</w:t>
            </w:r>
          </w:p>
        </w:tc>
        <w:tc>
          <w:tcPr>
            <w:tcW w:w="2258" w:type="dxa"/>
            <w:tcBorders>
              <w:top w:val="nil"/>
              <w:left w:val="nil"/>
              <w:bottom w:val="single" w:sz="4" w:space="0" w:color="auto"/>
              <w:right w:val="single" w:sz="4" w:space="0" w:color="auto"/>
            </w:tcBorders>
            <w:shd w:val="clear" w:color="auto" w:fill="auto"/>
            <w:hideMark/>
          </w:tcPr>
          <w:p w:rsidR="00C5048F" w:rsidRPr="006B584A" w:rsidRDefault="00C5048F" w:rsidP="00FA01E3">
            <w:pPr>
              <w:spacing w:after="60"/>
              <w:rPr>
                <w:rFonts w:cs="Arial"/>
                <w:color w:val="000000"/>
                <w:sz w:val="18"/>
                <w:szCs w:val="18"/>
              </w:rPr>
            </w:pPr>
            <w:r w:rsidRPr="006B584A">
              <w:rPr>
                <w:rFonts w:cs="Arial"/>
                <w:color w:val="000000"/>
                <w:sz w:val="18"/>
                <w:szCs w:val="18"/>
              </w:rPr>
              <w:t>Incidental community issue with small scale impact</w:t>
            </w:r>
          </w:p>
        </w:tc>
        <w:tc>
          <w:tcPr>
            <w:tcW w:w="1418" w:type="dxa"/>
            <w:tcBorders>
              <w:top w:val="nil"/>
              <w:left w:val="nil"/>
              <w:bottom w:val="single" w:sz="4" w:space="0" w:color="auto"/>
              <w:right w:val="single" w:sz="4" w:space="0" w:color="auto"/>
            </w:tcBorders>
            <w:shd w:val="clear" w:color="auto" w:fill="92CDDC" w:themeFill="accent5" w:themeFillTint="99"/>
          </w:tcPr>
          <w:p w:rsidR="00C5048F" w:rsidRPr="006B584A" w:rsidRDefault="00C5048F" w:rsidP="00FA01E3">
            <w:pPr>
              <w:spacing w:after="0"/>
              <w:rPr>
                <w:rFonts w:cs="Arial"/>
                <w:b/>
                <w:bCs/>
                <w:color w:val="000000"/>
                <w:sz w:val="18"/>
                <w:szCs w:val="18"/>
              </w:rPr>
            </w:pPr>
            <w:r w:rsidRPr="006B584A">
              <w:rPr>
                <w:rFonts w:cs="Arial"/>
                <w:b/>
                <w:bCs/>
                <w:color w:val="000000"/>
                <w:sz w:val="18"/>
                <w:szCs w:val="18"/>
              </w:rPr>
              <w:t>Almost Certain</w:t>
            </w:r>
          </w:p>
        </w:tc>
        <w:tc>
          <w:tcPr>
            <w:tcW w:w="3969" w:type="dxa"/>
            <w:tcBorders>
              <w:top w:val="nil"/>
              <w:left w:val="nil"/>
              <w:bottom w:val="single" w:sz="4" w:space="0" w:color="auto"/>
              <w:right w:val="single" w:sz="4" w:space="0" w:color="auto"/>
            </w:tcBorders>
          </w:tcPr>
          <w:p w:rsidR="00C5048F" w:rsidRPr="006B584A" w:rsidRDefault="00C5048F" w:rsidP="00FA01E3">
            <w:pPr>
              <w:spacing w:after="0"/>
              <w:rPr>
                <w:rFonts w:cs="Arial"/>
                <w:color w:val="000000"/>
                <w:sz w:val="18"/>
                <w:szCs w:val="18"/>
              </w:rPr>
            </w:pPr>
            <w:r w:rsidRPr="006B584A">
              <w:rPr>
                <w:rFonts w:cs="Arial"/>
                <w:color w:val="000000"/>
                <w:sz w:val="18"/>
                <w:szCs w:val="18"/>
              </w:rPr>
              <w:t>Is expected to occur in most circumstances</w:t>
            </w:r>
          </w:p>
        </w:tc>
      </w:tr>
      <w:tr w:rsidR="00C5048F" w:rsidRPr="006B584A" w:rsidTr="00FA01E3">
        <w:trPr>
          <w:trHeight w:val="1686"/>
        </w:trPr>
        <w:tc>
          <w:tcPr>
            <w:tcW w:w="1706" w:type="dxa"/>
            <w:tcBorders>
              <w:top w:val="nil"/>
              <w:left w:val="single" w:sz="4" w:space="0" w:color="auto"/>
              <w:bottom w:val="single" w:sz="4" w:space="0" w:color="auto"/>
              <w:right w:val="single" w:sz="4" w:space="0" w:color="auto"/>
            </w:tcBorders>
            <w:shd w:val="clear" w:color="000000" w:fill="C5D9F1"/>
            <w:vAlign w:val="center"/>
            <w:hideMark/>
          </w:tcPr>
          <w:p w:rsidR="00C5048F" w:rsidRPr="006B584A" w:rsidRDefault="00C5048F" w:rsidP="00FA01E3">
            <w:pPr>
              <w:jc w:val="center"/>
              <w:rPr>
                <w:rFonts w:cs="Arial"/>
                <w:b/>
                <w:bCs/>
                <w:color w:val="000000"/>
                <w:sz w:val="18"/>
                <w:szCs w:val="18"/>
              </w:rPr>
            </w:pPr>
            <w:r w:rsidRPr="006B584A">
              <w:rPr>
                <w:rFonts w:cs="Arial"/>
                <w:b/>
                <w:bCs/>
                <w:color w:val="000000"/>
                <w:sz w:val="18"/>
                <w:szCs w:val="18"/>
              </w:rPr>
              <w:t>Minor</w:t>
            </w:r>
          </w:p>
        </w:tc>
        <w:tc>
          <w:tcPr>
            <w:tcW w:w="2835" w:type="dxa"/>
            <w:tcBorders>
              <w:top w:val="nil"/>
              <w:left w:val="nil"/>
              <w:bottom w:val="single" w:sz="4" w:space="0" w:color="auto"/>
              <w:right w:val="single" w:sz="4" w:space="0" w:color="auto"/>
            </w:tcBorders>
            <w:shd w:val="clear" w:color="auto" w:fill="auto"/>
            <w:hideMark/>
          </w:tcPr>
          <w:p w:rsidR="00C5048F" w:rsidRPr="006B584A" w:rsidRDefault="00C5048F" w:rsidP="00FA01E3">
            <w:pPr>
              <w:spacing w:after="60"/>
              <w:rPr>
                <w:rFonts w:cs="Arial"/>
                <w:color w:val="000000"/>
                <w:sz w:val="18"/>
                <w:szCs w:val="18"/>
              </w:rPr>
            </w:pPr>
            <w:r w:rsidRPr="006B584A">
              <w:rPr>
                <w:rFonts w:cs="Arial"/>
                <w:color w:val="000000"/>
                <w:sz w:val="18"/>
                <w:szCs w:val="18"/>
              </w:rPr>
              <w:t>Potential for health impacts and/or medical treatment</w:t>
            </w:r>
            <w:r w:rsidRPr="006B584A">
              <w:rPr>
                <w:rFonts w:cs="Arial"/>
                <w:color w:val="000000"/>
                <w:sz w:val="18"/>
                <w:szCs w:val="18"/>
              </w:rPr>
              <w:br/>
              <w:t>Medical attention may be required but no hospitalisation required</w:t>
            </w:r>
            <w:r w:rsidRPr="006B584A">
              <w:rPr>
                <w:rFonts w:cs="Arial"/>
                <w:color w:val="000000"/>
                <w:sz w:val="18"/>
                <w:szCs w:val="18"/>
              </w:rPr>
              <w:br/>
              <w:t>No loss of life</w:t>
            </w:r>
          </w:p>
        </w:tc>
        <w:tc>
          <w:tcPr>
            <w:tcW w:w="2420" w:type="dxa"/>
            <w:tcBorders>
              <w:top w:val="nil"/>
              <w:left w:val="nil"/>
              <w:bottom w:val="single" w:sz="4" w:space="0" w:color="auto"/>
              <w:right w:val="single" w:sz="4" w:space="0" w:color="auto"/>
            </w:tcBorders>
            <w:shd w:val="clear" w:color="auto" w:fill="auto"/>
            <w:hideMark/>
          </w:tcPr>
          <w:p w:rsidR="00C5048F" w:rsidRPr="006B584A" w:rsidRDefault="00C5048F" w:rsidP="00FA01E3">
            <w:pPr>
              <w:spacing w:after="60"/>
              <w:rPr>
                <w:rFonts w:cs="Arial"/>
                <w:color w:val="000000"/>
                <w:sz w:val="18"/>
                <w:szCs w:val="18"/>
              </w:rPr>
            </w:pPr>
            <w:r w:rsidRPr="006B584A">
              <w:rPr>
                <w:rFonts w:cs="Arial"/>
                <w:color w:val="000000"/>
                <w:sz w:val="18"/>
                <w:szCs w:val="18"/>
              </w:rPr>
              <w:t>Immediate environmental nuisance or minor physical damage (e.g. non-toxic waste disposal)</w:t>
            </w:r>
            <w:r w:rsidRPr="006B584A">
              <w:rPr>
                <w:rFonts w:cs="Arial"/>
                <w:color w:val="000000"/>
                <w:sz w:val="18"/>
                <w:szCs w:val="18"/>
              </w:rPr>
              <w:br/>
              <w:t xml:space="preserve">No </w:t>
            </w:r>
            <w:proofErr w:type="gramStart"/>
            <w:r w:rsidRPr="006B584A">
              <w:rPr>
                <w:rFonts w:cs="Arial"/>
                <w:color w:val="000000"/>
                <w:sz w:val="18"/>
                <w:szCs w:val="18"/>
              </w:rPr>
              <w:t>medium or long term</w:t>
            </w:r>
            <w:proofErr w:type="gramEnd"/>
            <w:r w:rsidRPr="006B584A">
              <w:rPr>
                <w:rFonts w:cs="Arial"/>
                <w:color w:val="000000"/>
                <w:sz w:val="18"/>
                <w:szCs w:val="18"/>
              </w:rPr>
              <w:t xml:space="preserve"> impact</w:t>
            </w:r>
            <w:r w:rsidRPr="006B584A">
              <w:rPr>
                <w:rFonts w:cs="Arial"/>
                <w:color w:val="000000"/>
                <w:sz w:val="18"/>
                <w:szCs w:val="18"/>
              </w:rPr>
              <w:br/>
            </w:r>
            <w:proofErr w:type="spellStart"/>
            <w:r w:rsidRPr="006B584A">
              <w:rPr>
                <w:rFonts w:cs="Arial"/>
                <w:color w:val="000000"/>
                <w:sz w:val="18"/>
                <w:szCs w:val="18"/>
              </w:rPr>
              <w:t>Impact</w:t>
            </w:r>
            <w:proofErr w:type="spellEnd"/>
            <w:r w:rsidRPr="006B584A">
              <w:rPr>
                <w:rFonts w:cs="Arial"/>
                <w:color w:val="000000"/>
                <w:sz w:val="18"/>
                <w:szCs w:val="18"/>
              </w:rPr>
              <w:t xml:space="preserve"> at an individual level</w:t>
            </w:r>
          </w:p>
        </w:tc>
        <w:tc>
          <w:tcPr>
            <w:tcW w:w="2258" w:type="dxa"/>
            <w:tcBorders>
              <w:top w:val="nil"/>
              <w:left w:val="nil"/>
              <w:bottom w:val="single" w:sz="4" w:space="0" w:color="auto"/>
              <w:right w:val="single" w:sz="4" w:space="0" w:color="auto"/>
            </w:tcBorders>
            <w:shd w:val="clear" w:color="auto" w:fill="auto"/>
            <w:hideMark/>
          </w:tcPr>
          <w:p w:rsidR="00C5048F" w:rsidRPr="006B584A" w:rsidRDefault="00C5048F" w:rsidP="00FA01E3">
            <w:pPr>
              <w:spacing w:after="60"/>
              <w:rPr>
                <w:rFonts w:cs="Arial"/>
                <w:color w:val="000000"/>
                <w:sz w:val="18"/>
                <w:szCs w:val="18"/>
              </w:rPr>
            </w:pPr>
            <w:r w:rsidRPr="006B584A">
              <w:rPr>
                <w:rFonts w:cs="Arial"/>
                <w:color w:val="000000"/>
                <w:sz w:val="18"/>
                <w:szCs w:val="18"/>
              </w:rPr>
              <w:t xml:space="preserve">Minor </w:t>
            </w:r>
            <w:proofErr w:type="gramStart"/>
            <w:r w:rsidRPr="006B584A">
              <w:rPr>
                <w:rFonts w:cs="Arial"/>
                <w:color w:val="000000"/>
                <w:sz w:val="18"/>
                <w:szCs w:val="18"/>
              </w:rPr>
              <w:t>short term</w:t>
            </w:r>
            <w:proofErr w:type="gramEnd"/>
            <w:r w:rsidRPr="006B584A">
              <w:rPr>
                <w:rFonts w:cs="Arial"/>
                <w:color w:val="000000"/>
                <w:sz w:val="18"/>
                <w:szCs w:val="18"/>
              </w:rPr>
              <w:t xml:space="preserve"> local issue </w:t>
            </w:r>
            <w:r w:rsidRPr="006B584A">
              <w:rPr>
                <w:rFonts w:cs="Arial"/>
                <w:color w:val="000000"/>
                <w:sz w:val="18"/>
                <w:szCs w:val="18"/>
              </w:rPr>
              <w:br/>
              <w:t>OR</w:t>
            </w:r>
            <w:r w:rsidRPr="006B584A">
              <w:rPr>
                <w:rFonts w:cs="Arial"/>
                <w:color w:val="000000"/>
                <w:sz w:val="18"/>
                <w:szCs w:val="18"/>
              </w:rPr>
              <w:br/>
              <w:t>incidental issue with wide scale impacts</w:t>
            </w:r>
          </w:p>
        </w:tc>
        <w:tc>
          <w:tcPr>
            <w:tcW w:w="1418" w:type="dxa"/>
            <w:tcBorders>
              <w:top w:val="nil"/>
              <w:left w:val="nil"/>
              <w:bottom w:val="single" w:sz="4" w:space="0" w:color="auto"/>
              <w:right w:val="single" w:sz="4" w:space="0" w:color="auto"/>
            </w:tcBorders>
            <w:shd w:val="clear" w:color="auto" w:fill="92CDDC" w:themeFill="accent5" w:themeFillTint="99"/>
          </w:tcPr>
          <w:p w:rsidR="00C5048F" w:rsidRPr="006B584A" w:rsidRDefault="00C5048F" w:rsidP="00FA01E3">
            <w:pPr>
              <w:spacing w:after="0"/>
              <w:rPr>
                <w:rFonts w:cs="Arial"/>
                <w:b/>
                <w:bCs/>
                <w:color w:val="000000"/>
                <w:sz w:val="18"/>
                <w:szCs w:val="18"/>
              </w:rPr>
            </w:pPr>
            <w:r w:rsidRPr="006B584A">
              <w:rPr>
                <w:rFonts w:cs="Arial"/>
                <w:b/>
                <w:bCs/>
                <w:color w:val="000000"/>
                <w:sz w:val="18"/>
                <w:szCs w:val="18"/>
              </w:rPr>
              <w:t>Very Likely</w:t>
            </w:r>
          </w:p>
        </w:tc>
        <w:tc>
          <w:tcPr>
            <w:tcW w:w="3969" w:type="dxa"/>
            <w:tcBorders>
              <w:top w:val="nil"/>
              <w:left w:val="nil"/>
              <w:bottom w:val="single" w:sz="4" w:space="0" w:color="auto"/>
              <w:right w:val="single" w:sz="4" w:space="0" w:color="auto"/>
            </w:tcBorders>
          </w:tcPr>
          <w:p w:rsidR="00C5048F" w:rsidRPr="006B584A" w:rsidRDefault="00C5048F" w:rsidP="00FA01E3">
            <w:pPr>
              <w:spacing w:after="0"/>
              <w:rPr>
                <w:rFonts w:cs="Arial"/>
                <w:color w:val="000000"/>
                <w:sz w:val="18"/>
                <w:szCs w:val="18"/>
              </w:rPr>
            </w:pPr>
            <w:r w:rsidRPr="006B584A">
              <w:rPr>
                <w:rFonts w:cs="Arial"/>
                <w:color w:val="000000"/>
                <w:sz w:val="18"/>
                <w:szCs w:val="18"/>
              </w:rPr>
              <w:t>Will probably occur in most circumstances</w:t>
            </w:r>
          </w:p>
        </w:tc>
      </w:tr>
      <w:tr w:rsidR="00C5048F" w:rsidRPr="006B584A" w:rsidTr="00FA01E3">
        <w:trPr>
          <w:trHeight w:val="1837"/>
        </w:trPr>
        <w:tc>
          <w:tcPr>
            <w:tcW w:w="1706" w:type="dxa"/>
            <w:tcBorders>
              <w:top w:val="nil"/>
              <w:left w:val="single" w:sz="4" w:space="0" w:color="auto"/>
              <w:bottom w:val="single" w:sz="4" w:space="0" w:color="auto"/>
              <w:right w:val="single" w:sz="4" w:space="0" w:color="auto"/>
            </w:tcBorders>
            <w:shd w:val="clear" w:color="000000" w:fill="C5D9F1"/>
            <w:vAlign w:val="center"/>
            <w:hideMark/>
          </w:tcPr>
          <w:p w:rsidR="00C5048F" w:rsidRPr="006B584A" w:rsidRDefault="00C5048F" w:rsidP="00FA01E3">
            <w:pPr>
              <w:jc w:val="center"/>
              <w:rPr>
                <w:rFonts w:cs="Arial"/>
                <w:b/>
                <w:bCs/>
                <w:color w:val="000000"/>
                <w:sz w:val="18"/>
                <w:szCs w:val="18"/>
              </w:rPr>
            </w:pPr>
            <w:r w:rsidRPr="006B584A">
              <w:rPr>
                <w:rFonts w:cs="Arial"/>
                <w:b/>
                <w:bCs/>
                <w:color w:val="000000"/>
                <w:sz w:val="18"/>
                <w:szCs w:val="18"/>
              </w:rPr>
              <w:t>Moderate</w:t>
            </w:r>
          </w:p>
        </w:tc>
        <w:tc>
          <w:tcPr>
            <w:tcW w:w="2835" w:type="dxa"/>
            <w:tcBorders>
              <w:top w:val="nil"/>
              <w:left w:val="nil"/>
              <w:bottom w:val="single" w:sz="4" w:space="0" w:color="auto"/>
              <w:right w:val="single" w:sz="4" w:space="0" w:color="auto"/>
            </w:tcBorders>
            <w:shd w:val="clear" w:color="auto" w:fill="auto"/>
            <w:hideMark/>
          </w:tcPr>
          <w:p w:rsidR="00C5048F" w:rsidRPr="006B584A" w:rsidRDefault="00C5048F" w:rsidP="00FA01E3">
            <w:pPr>
              <w:spacing w:after="60"/>
              <w:rPr>
                <w:rFonts w:cs="Arial"/>
                <w:color w:val="000000"/>
                <w:sz w:val="18"/>
                <w:szCs w:val="18"/>
              </w:rPr>
            </w:pPr>
            <w:r w:rsidRPr="006B584A">
              <w:rPr>
                <w:rFonts w:cs="Arial"/>
                <w:color w:val="000000"/>
                <w:sz w:val="18"/>
                <w:szCs w:val="18"/>
              </w:rPr>
              <w:t>Medical attention or ongoing medical treatment is required</w:t>
            </w:r>
            <w:r w:rsidRPr="006B584A">
              <w:rPr>
                <w:rFonts w:cs="Arial"/>
                <w:color w:val="000000"/>
                <w:sz w:val="18"/>
                <w:szCs w:val="18"/>
              </w:rPr>
              <w:br/>
              <w:t xml:space="preserve">No hospitalisation or </w:t>
            </w:r>
            <w:proofErr w:type="gramStart"/>
            <w:r w:rsidRPr="006B584A">
              <w:rPr>
                <w:rFonts w:cs="Arial"/>
                <w:color w:val="000000"/>
                <w:sz w:val="18"/>
                <w:szCs w:val="18"/>
              </w:rPr>
              <w:t>long term</w:t>
            </w:r>
            <w:proofErr w:type="gramEnd"/>
            <w:r w:rsidRPr="006B584A">
              <w:rPr>
                <w:rFonts w:cs="Arial"/>
                <w:color w:val="000000"/>
                <w:sz w:val="18"/>
                <w:szCs w:val="18"/>
              </w:rPr>
              <w:t xml:space="preserve"> effects</w:t>
            </w:r>
            <w:r w:rsidRPr="006B584A">
              <w:rPr>
                <w:rFonts w:cs="Arial"/>
                <w:color w:val="000000"/>
                <w:sz w:val="18"/>
                <w:szCs w:val="18"/>
              </w:rPr>
              <w:br/>
              <w:t>Potential for temporary disability</w:t>
            </w:r>
            <w:r w:rsidRPr="006B584A">
              <w:rPr>
                <w:rFonts w:cs="Arial"/>
                <w:color w:val="000000"/>
                <w:sz w:val="18"/>
                <w:szCs w:val="18"/>
              </w:rPr>
              <w:br/>
              <w:t>No loss of life</w:t>
            </w:r>
          </w:p>
        </w:tc>
        <w:tc>
          <w:tcPr>
            <w:tcW w:w="2420" w:type="dxa"/>
            <w:tcBorders>
              <w:top w:val="nil"/>
              <w:left w:val="nil"/>
              <w:bottom w:val="single" w:sz="4" w:space="0" w:color="auto"/>
              <w:right w:val="single" w:sz="4" w:space="0" w:color="auto"/>
            </w:tcBorders>
            <w:shd w:val="clear" w:color="auto" w:fill="auto"/>
            <w:hideMark/>
          </w:tcPr>
          <w:p w:rsidR="00C5048F" w:rsidRPr="006B584A" w:rsidRDefault="00C5048F" w:rsidP="00FA01E3">
            <w:pPr>
              <w:spacing w:after="60"/>
              <w:rPr>
                <w:rFonts w:cs="Arial"/>
                <w:color w:val="000000"/>
                <w:sz w:val="18"/>
                <w:szCs w:val="18"/>
              </w:rPr>
            </w:pPr>
            <w:r w:rsidRPr="006B584A">
              <w:rPr>
                <w:rFonts w:cs="Arial"/>
                <w:color w:val="000000"/>
                <w:sz w:val="18"/>
                <w:szCs w:val="18"/>
              </w:rPr>
              <w:t>Discomfort caused to multiple members of the public</w:t>
            </w:r>
            <w:r w:rsidRPr="006B584A">
              <w:rPr>
                <w:rFonts w:cs="Arial"/>
                <w:color w:val="000000"/>
                <w:sz w:val="18"/>
                <w:szCs w:val="18"/>
              </w:rPr>
              <w:br/>
              <w:t>Impact on the environment for medium term (e.g. up to 3 years)</w:t>
            </w:r>
            <w:r w:rsidRPr="006B584A">
              <w:rPr>
                <w:rFonts w:cs="Arial"/>
                <w:color w:val="000000"/>
                <w:sz w:val="18"/>
                <w:szCs w:val="18"/>
              </w:rPr>
              <w:br/>
              <w:t>Some investigation &amp; inspection required</w:t>
            </w:r>
          </w:p>
        </w:tc>
        <w:tc>
          <w:tcPr>
            <w:tcW w:w="2258" w:type="dxa"/>
            <w:tcBorders>
              <w:top w:val="nil"/>
              <w:left w:val="nil"/>
              <w:bottom w:val="single" w:sz="4" w:space="0" w:color="auto"/>
              <w:right w:val="single" w:sz="4" w:space="0" w:color="auto"/>
            </w:tcBorders>
            <w:shd w:val="clear" w:color="auto" w:fill="auto"/>
            <w:hideMark/>
          </w:tcPr>
          <w:p w:rsidR="00C5048F" w:rsidRPr="006B584A" w:rsidRDefault="00C5048F" w:rsidP="00FA01E3">
            <w:pPr>
              <w:spacing w:after="60"/>
              <w:rPr>
                <w:rFonts w:cs="Arial"/>
                <w:color w:val="000000"/>
                <w:sz w:val="18"/>
                <w:szCs w:val="18"/>
              </w:rPr>
            </w:pPr>
            <w:r w:rsidRPr="006B584A">
              <w:rPr>
                <w:rFonts w:cs="Arial"/>
                <w:color w:val="000000"/>
                <w:sz w:val="18"/>
                <w:szCs w:val="18"/>
              </w:rPr>
              <w:t>Significant community incident</w:t>
            </w:r>
          </w:p>
        </w:tc>
        <w:tc>
          <w:tcPr>
            <w:tcW w:w="1418" w:type="dxa"/>
            <w:tcBorders>
              <w:top w:val="nil"/>
              <w:left w:val="nil"/>
              <w:bottom w:val="single" w:sz="4" w:space="0" w:color="auto"/>
              <w:right w:val="single" w:sz="4" w:space="0" w:color="auto"/>
            </w:tcBorders>
            <w:shd w:val="clear" w:color="auto" w:fill="92CDDC" w:themeFill="accent5" w:themeFillTint="99"/>
          </w:tcPr>
          <w:p w:rsidR="00C5048F" w:rsidRPr="006B584A" w:rsidRDefault="00C5048F" w:rsidP="00FA01E3">
            <w:pPr>
              <w:spacing w:after="0"/>
              <w:rPr>
                <w:rFonts w:cs="Arial"/>
                <w:b/>
                <w:bCs/>
                <w:color w:val="000000"/>
                <w:sz w:val="18"/>
                <w:szCs w:val="18"/>
              </w:rPr>
            </w:pPr>
            <w:r w:rsidRPr="006B584A">
              <w:rPr>
                <w:rFonts w:cs="Arial"/>
                <w:b/>
                <w:bCs/>
                <w:color w:val="000000"/>
                <w:sz w:val="18"/>
                <w:szCs w:val="18"/>
              </w:rPr>
              <w:t>Possible</w:t>
            </w:r>
          </w:p>
        </w:tc>
        <w:tc>
          <w:tcPr>
            <w:tcW w:w="3969" w:type="dxa"/>
            <w:tcBorders>
              <w:top w:val="nil"/>
              <w:left w:val="nil"/>
              <w:bottom w:val="single" w:sz="4" w:space="0" w:color="auto"/>
              <w:right w:val="single" w:sz="4" w:space="0" w:color="auto"/>
            </w:tcBorders>
          </w:tcPr>
          <w:p w:rsidR="00C5048F" w:rsidRPr="006B584A" w:rsidRDefault="00C5048F" w:rsidP="00FA01E3">
            <w:pPr>
              <w:spacing w:after="0"/>
              <w:rPr>
                <w:rFonts w:cs="Arial"/>
                <w:color w:val="000000"/>
                <w:sz w:val="18"/>
                <w:szCs w:val="18"/>
              </w:rPr>
            </w:pPr>
            <w:r w:rsidRPr="006B584A">
              <w:rPr>
                <w:rFonts w:cs="Arial"/>
                <w:color w:val="000000"/>
                <w:sz w:val="18"/>
                <w:szCs w:val="18"/>
              </w:rPr>
              <w:t>Might occur at some time</w:t>
            </w:r>
          </w:p>
        </w:tc>
      </w:tr>
      <w:tr w:rsidR="00C5048F" w:rsidRPr="006B584A" w:rsidTr="00FA01E3">
        <w:trPr>
          <w:trHeight w:val="2271"/>
        </w:trPr>
        <w:tc>
          <w:tcPr>
            <w:tcW w:w="1706" w:type="dxa"/>
            <w:tcBorders>
              <w:top w:val="nil"/>
              <w:left w:val="single" w:sz="4" w:space="0" w:color="auto"/>
              <w:bottom w:val="single" w:sz="4" w:space="0" w:color="auto"/>
              <w:right w:val="single" w:sz="4" w:space="0" w:color="auto"/>
            </w:tcBorders>
            <w:shd w:val="clear" w:color="000000" w:fill="C5D9F1"/>
            <w:vAlign w:val="center"/>
            <w:hideMark/>
          </w:tcPr>
          <w:p w:rsidR="00C5048F" w:rsidRPr="006B584A" w:rsidRDefault="00C5048F" w:rsidP="00FA01E3">
            <w:pPr>
              <w:jc w:val="center"/>
              <w:rPr>
                <w:rFonts w:cs="Arial"/>
                <w:b/>
                <w:bCs/>
                <w:color w:val="000000"/>
                <w:sz w:val="18"/>
                <w:szCs w:val="18"/>
              </w:rPr>
            </w:pPr>
            <w:r w:rsidRPr="006B584A">
              <w:rPr>
                <w:rFonts w:cs="Arial"/>
                <w:b/>
                <w:bCs/>
                <w:color w:val="000000"/>
                <w:sz w:val="18"/>
                <w:szCs w:val="18"/>
              </w:rPr>
              <w:t>Major</w:t>
            </w:r>
          </w:p>
        </w:tc>
        <w:tc>
          <w:tcPr>
            <w:tcW w:w="2835" w:type="dxa"/>
            <w:tcBorders>
              <w:top w:val="nil"/>
              <w:left w:val="nil"/>
              <w:bottom w:val="single" w:sz="4" w:space="0" w:color="auto"/>
              <w:right w:val="single" w:sz="4" w:space="0" w:color="auto"/>
            </w:tcBorders>
            <w:shd w:val="clear" w:color="auto" w:fill="auto"/>
            <w:hideMark/>
          </w:tcPr>
          <w:p w:rsidR="00C5048F" w:rsidRPr="006B584A" w:rsidRDefault="00C5048F" w:rsidP="00FA01E3">
            <w:pPr>
              <w:spacing w:after="60"/>
              <w:rPr>
                <w:rFonts w:cs="Arial"/>
                <w:color w:val="000000"/>
                <w:sz w:val="18"/>
                <w:szCs w:val="18"/>
              </w:rPr>
            </w:pPr>
            <w:r w:rsidRPr="006B584A">
              <w:rPr>
                <w:rFonts w:cs="Arial"/>
                <w:color w:val="000000"/>
                <w:sz w:val="18"/>
                <w:szCs w:val="18"/>
              </w:rPr>
              <w:t>A single fatality</w:t>
            </w:r>
            <w:r w:rsidRPr="006B584A">
              <w:rPr>
                <w:rFonts w:cs="Arial"/>
                <w:color w:val="000000"/>
                <w:sz w:val="18"/>
                <w:szCs w:val="18"/>
              </w:rPr>
              <w:br/>
              <w:t>Serious injury or illness leading to hospitalisation</w:t>
            </w:r>
            <w:r w:rsidRPr="006B584A">
              <w:rPr>
                <w:rFonts w:cs="Arial"/>
                <w:color w:val="000000"/>
                <w:sz w:val="18"/>
                <w:szCs w:val="18"/>
              </w:rPr>
              <w:br/>
              <w:t>Need for ongoing treatment and possibility of permanent disability</w:t>
            </w:r>
            <w:r w:rsidRPr="006B584A">
              <w:rPr>
                <w:rFonts w:cs="Arial"/>
                <w:color w:val="000000"/>
                <w:sz w:val="18"/>
                <w:szCs w:val="18"/>
              </w:rPr>
              <w:br/>
              <w:t>Multiple serious injuries</w:t>
            </w:r>
          </w:p>
        </w:tc>
        <w:tc>
          <w:tcPr>
            <w:tcW w:w="2420" w:type="dxa"/>
            <w:tcBorders>
              <w:top w:val="nil"/>
              <w:left w:val="nil"/>
              <w:bottom w:val="single" w:sz="4" w:space="0" w:color="auto"/>
              <w:right w:val="single" w:sz="4" w:space="0" w:color="auto"/>
            </w:tcBorders>
            <w:shd w:val="clear" w:color="auto" w:fill="auto"/>
            <w:hideMark/>
          </w:tcPr>
          <w:p w:rsidR="00C5048F" w:rsidRPr="006B584A" w:rsidRDefault="00C5048F" w:rsidP="00FA01E3">
            <w:pPr>
              <w:spacing w:after="60"/>
              <w:rPr>
                <w:rFonts w:cs="Arial"/>
                <w:color w:val="000000"/>
                <w:sz w:val="18"/>
                <w:szCs w:val="18"/>
              </w:rPr>
            </w:pPr>
            <w:r w:rsidRPr="006B584A">
              <w:rPr>
                <w:rFonts w:cs="Arial"/>
                <w:color w:val="000000"/>
                <w:sz w:val="18"/>
                <w:szCs w:val="18"/>
              </w:rPr>
              <w:t>Immediate intervention required</w:t>
            </w:r>
            <w:r w:rsidRPr="006B584A">
              <w:rPr>
                <w:rFonts w:cs="Arial"/>
                <w:color w:val="000000"/>
                <w:sz w:val="18"/>
                <w:szCs w:val="18"/>
              </w:rPr>
              <w:br/>
              <w:t>Medium to long term impact on the environment (e.g. more than 3 years)</w:t>
            </w:r>
            <w:r w:rsidRPr="006B584A">
              <w:rPr>
                <w:rFonts w:cs="Arial"/>
                <w:color w:val="000000"/>
                <w:sz w:val="18"/>
                <w:szCs w:val="18"/>
              </w:rPr>
              <w:br/>
              <w:t>Contamination beyond localised site or point of origin</w:t>
            </w:r>
            <w:r w:rsidRPr="006B584A">
              <w:rPr>
                <w:rFonts w:cs="Arial"/>
                <w:color w:val="000000"/>
                <w:sz w:val="18"/>
                <w:szCs w:val="18"/>
              </w:rPr>
              <w:br/>
              <w:t>Significant loss or damage to infrastructure</w:t>
            </w:r>
          </w:p>
        </w:tc>
        <w:tc>
          <w:tcPr>
            <w:tcW w:w="2258" w:type="dxa"/>
            <w:tcBorders>
              <w:top w:val="nil"/>
              <w:left w:val="nil"/>
              <w:bottom w:val="single" w:sz="4" w:space="0" w:color="auto"/>
              <w:right w:val="single" w:sz="4" w:space="0" w:color="auto"/>
            </w:tcBorders>
            <w:shd w:val="clear" w:color="auto" w:fill="auto"/>
            <w:hideMark/>
          </w:tcPr>
          <w:p w:rsidR="00C5048F" w:rsidRPr="006B584A" w:rsidRDefault="00C5048F" w:rsidP="00FA01E3">
            <w:pPr>
              <w:spacing w:after="60"/>
              <w:rPr>
                <w:rFonts w:cs="Arial"/>
                <w:color w:val="000000"/>
                <w:sz w:val="18"/>
                <w:szCs w:val="18"/>
              </w:rPr>
            </w:pPr>
            <w:r w:rsidRPr="006B584A">
              <w:rPr>
                <w:rFonts w:cs="Arial"/>
                <w:color w:val="000000"/>
                <w:sz w:val="18"/>
                <w:szCs w:val="18"/>
              </w:rPr>
              <w:t>Medium term issue with major community impact</w:t>
            </w:r>
            <w:r w:rsidRPr="006B584A">
              <w:rPr>
                <w:rFonts w:cs="Arial"/>
                <w:color w:val="000000"/>
                <w:sz w:val="18"/>
                <w:szCs w:val="18"/>
              </w:rPr>
              <w:br/>
              <w:t>OR</w:t>
            </w:r>
            <w:r w:rsidRPr="006B584A">
              <w:rPr>
                <w:rFonts w:cs="Arial"/>
                <w:color w:val="000000"/>
                <w:sz w:val="18"/>
                <w:szCs w:val="18"/>
              </w:rPr>
              <w:br/>
              <w:t>A significant impact with wide scale impacts</w:t>
            </w:r>
          </w:p>
        </w:tc>
        <w:tc>
          <w:tcPr>
            <w:tcW w:w="1418" w:type="dxa"/>
            <w:tcBorders>
              <w:top w:val="nil"/>
              <w:left w:val="nil"/>
              <w:bottom w:val="single" w:sz="4" w:space="0" w:color="auto"/>
              <w:right w:val="single" w:sz="4" w:space="0" w:color="auto"/>
            </w:tcBorders>
            <w:shd w:val="clear" w:color="auto" w:fill="92CDDC" w:themeFill="accent5" w:themeFillTint="99"/>
          </w:tcPr>
          <w:p w:rsidR="00C5048F" w:rsidRPr="006B584A" w:rsidRDefault="00C5048F" w:rsidP="00FA01E3">
            <w:pPr>
              <w:spacing w:after="0"/>
              <w:rPr>
                <w:rFonts w:cs="Arial"/>
                <w:b/>
                <w:bCs/>
                <w:color w:val="000000"/>
                <w:sz w:val="18"/>
                <w:szCs w:val="18"/>
              </w:rPr>
            </w:pPr>
            <w:r w:rsidRPr="006B584A">
              <w:rPr>
                <w:rFonts w:cs="Arial"/>
                <w:b/>
                <w:bCs/>
                <w:color w:val="000000"/>
                <w:sz w:val="18"/>
                <w:szCs w:val="18"/>
              </w:rPr>
              <w:t>Unlikely</w:t>
            </w:r>
          </w:p>
        </w:tc>
        <w:tc>
          <w:tcPr>
            <w:tcW w:w="3969" w:type="dxa"/>
            <w:tcBorders>
              <w:top w:val="nil"/>
              <w:left w:val="nil"/>
              <w:bottom w:val="single" w:sz="4" w:space="0" w:color="auto"/>
              <w:right w:val="single" w:sz="4" w:space="0" w:color="auto"/>
            </w:tcBorders>
          </w:tcPr>
          <w:p w:rsidR="00C5048F" w:rsidRPr="006B584A" w:rsidRDefault="00C5048F" w:rsidP="00FA01E3">
            <w:pPr>
              <w:spacing w:after="0"/>
              <w:rPr>
                <w:rFonts w:cs="Arial"/>
                <w:color w:val="000000"/>
                <w:sz w:val="18"/>
                <w:szCs w:val="18"/>
              </w:rPr>
            </w:pPr>
            <w:r w:rsidRPr="006B584A">
              <w:rPr>
                <w:rFonts w:cs="Arial"/>
                <w:color w:val="000000"/>
                <w:sz w:val="18"/>
                <w:szCs w:val="18"/>
              </w:rPr>
              <w:t>Could occur at some time</w:t>
            </w:r>
          </w:p>
        </w:tc>
      </w:tr>
      <w:tr w:rsidR="00C5048F" w:rsidRPr="006B584A" w:rsidTr="00FA01E3">
        <w:trPr>
          <w:trHeight w:val="720"/>
        </w:trPr>
        <w:tc>
          <w:tcPr>
            <w:tcW w:w="1706" w:type="dxa"/>
            <w:tcBorders>
              <w:top w:val="nil"/>
              <w:left w:val="single" w:sz="4" w:space="0" w:color="auto"/>
              <w:bottom w:val="single" w:sz="4" w:space="0" w:color="auto"/>
              <w:right w:val="single" w:sz="4" w:space="0" w:color="auto"/>
            </w:tcBorders>
            <w:shd w:val="clear" w:color="000000" w:fill="C5D9F1"/>
            <w:vAlign w:val="center"/>
            <w:hideMark/>
          </w:tcPr>
          <w:p w:rsidR="00C5048F" w:rsidRPr="006B584A" w:rsidRDefault="00C5048F" w:rsidP="00FA01E3">
            <w:pPr>
              <w:jc w:val="center"/>
              <w:rPr>
                <w:rFonts w:cs="Arial"/>
                <w:b/>
                <w:bCs/>
                <w:color w:val="000000"/>
                <w:sz w:val="18"/>
                <w:szCs w:val="18"/>
              </w:rPr>
            </w:pPr>
            <w:r w:rsidRPr="006B584A">
              <w:rPr>
                <w:rFonts w:cs="Arial"/>
                <w:b/>
                <w:bCs/>
                <w:color w:val="000000"/>
                <w:sz w:val="18"/>
                <w:szCs w:val="18"/>
              </w:rPr>
              <w:t>Catastrophic</w:t>
            </w:r>
          </w:p>
        </w:tc>
        <w:tc>
          <w:tcPr>
            <w:tcW w:w="2835" w:type="dxa"/>
            <w:tcBorders>
              <w:top w:val="nil"/>
              <w:left w:val="nil"/>
              <w:bottom w:val="single" w:sz="4" w:space="0" w:color="auto"/>
              <w:right w:val="single" w:sz="4" w:space="0" w:color="auto"/>
            </w:tcBorders>
            <w:shd w:val="clear" w:color="auto" w:fill="auto"/>
            <w:hideMark/>
          </w:tcPr>
          <w:p w:rsidR="00C5048F" w:rsidRPr="006B584A" w:rsidRDefault="00C5048F" w:rsidP="00FA01E3">
            <w:pPr>
              <w:spacing w:after="60"/>
              <w:rPr>
                <w:rFonts w:cs="Arial"/>
                <w:color w:val="000000"/>
                <w:sz w:val="18"/>
                <w:szCs w:val="18"/>
              </w:rPr>
            </w:pPr>
            <w:r w:rsidRPr="006B584A">
              <w:rPr>
                <w:rFonts w:cs="Arial"/>
                <w:color w:val="000000"/>
                <w:sz w:val="18"/>
                <w:szCs w:val="18"/>
              </w:rPr>
              <w:t>Multiple fatalities or potential for multiple fatalities</w:t>
            </w:r>
          </w:p>
        </w:tc>
        <w:tc>
          <w:tcPr>
            <w:tcW w:w="2420" w:type="dxa"/>
            <w:tcBorders>
              <w:top w:val="nil"/>
              <w:left w:val="nil"/>
              <w:bottom w:val="single" w:sz="4" w:space="0" w:color="auto"/>
              <w:right w:val="single" w:sz="4" w:space="0" w:color="auto"/>
            </w:tcBorders>
            <w:shd w:val="clear" w:color="auto" w:fill="auto"/>
            <w:hideMark/>
          </w:tcPr>
          <w:p w:rsidR="00C5048F" w:rsidRPr="006B584A" w:rsidRDefault="00C5048F" w:rsidP="00FA01E3">
            <w:pPr>
              <w:spacing w:after="60"/>
              <w:rPr>
                <w:rFonts w:cs="Arial"/>
                <w:color w:val="000000"/>
                <w:sz w:val="18"/>
                <w:szCs w:val="18"/>
              </w:rPr>
            </w:pPr>
            <w:r w:rsidRPr="006B584A">
              <w:rPr>
                <w:rFonts w:cs="Arial"/>
                <w:color w:val="000000"/>
                <w:sz w:val="18"/>
                <w:szCs w:val="18"/>
              </w:rPr>
              <w:t>Long term detrimental impact (e.g. more than 5 years)</w:t>
            </w:r>
          </w:p>
        </w:tc>
        <w:tc>
          <w:tcPr>
            <w:tcW w:w="2258" w:type="dxa"/>
            <w:tcBorders>
              <w:top w:val="nil"/>
              <w:left w:val="nil"/>
              <w:bottom w:val="single" w:sz="4" w:space="0" w:color="auto"/>
              <w:right w:val="single" w:sz="4" w:space="0" w:color="auto"/>
            </w:tcBorders>
            <w:shd w:val="clear" w:color="auto" w:fill="auto"/>
            <w:hideMark/>
          </w:tcPr>
          <w:p w:rsidR="00C5048F" w:rsidRPr="006B584A" w:rsidRDefault="00C5048F" w:rsidP="00FA01E3">
            <w:pPr>
              <w:spacing w:after="60"/>
              <w:rPr>
                <w:rFonts w:cs="Arial"/>
                <w:color w:val="000000"/>
                <w:sz w:val="18"/>
                <w:szCs w:val="18"/>
              </w:rPr>
            </w:pPr>
            <w:r w:rsidRPr="006B584A">
              <w:rPr>
                <w:rFonts w:cs="Arial"/>
                <w:color w:val="000000"/>
                <w:sz w:val="18"/>
                <w:szCs w:val="18"/>
              </w:rPr>
              <w:t>Long term issue with major community impact</w:t>
            </w:r>
          </w:p>
        </w:tc>
        <w:tc>
          <w:tcPr>
            <w:tcW w:w="1418" w:type="dxa"/>
            <w:tcBorders>
              <w:top w:val="nil"/>
              <w:left w:val="nil"/>
              <w:bottom w:val="single" w:sz="4" w:space="0" w:color="auto"/>
              <w:right w:val="single" w:sz="4" w:space="0" w:color="auto"/>
            </w:tcBorders>
            <w:shd w:val="clear" w:color="auto" w:fill="92CDDC" w:themeFill="accent5" w:themeFillTint="99"/>
          </w:tcPr>
          <w:p w:rsidR="00C5048F" w:rsidRPr="006B584A" w:rsidRDefault="00C5048F" w:rsidP="00FA01E3">
            <w:pPr>
              <w:spacing w:after="0"/>
              <w:rPr>
                <w:rFonts w:cs="Arial"/>
                <w:b/>
                <w:bCs/>
                <w:color w:val="000000"/>
                <w:sz w:val="18"/>
                <w:szCs w:val="18"/>
              </w:rPr>
            </w:pPr>
            <w:r w:rsidRPr="006B584A">
              <w:rPr>
                <w:rFonts w:cs="Arial"/>
                <w:b/>
                <w:bCs/>
                <w:color w:val="000000"/>
                <w:sz w:val="18"/>
                <w:szCs w:val="18"/>
              </w:rPr>
              <w:t>Rare</w:t>
            </w:r>
          </w:p>
        </w:tc>
        <w:tc>
          <w:tcPr>
            <w:tcW w:w="3969" w:type="dxa"/>
            <w:tcBorders>
              <w:top w:val="nil"/>
              <w:left w:val="nil"/>
              <w:bottom w:val="single" w:sz="4" w:space="0" w:color="auto"/>
              <w:right w:val="single" w:sz="4" w:space="0" w:color="auto"/>
            </w:tcBorders>
          </w:tcPr>
          <w:p w:rsidR="00C5048F" w:rsidRPr="006B584A" w:rsidRDefault="00C5048F" w:rsidP="00FA01E3">
            <w:pPr>
              <w:spacing w:after="0"/>
              <w:rPr>
                <w:rFonts w:cs="Arial"/>
                <w:color w:val="000000"/>
                <w:sz w:val="18"/>
                <w:szCs w:val="18"/>
              </w:rPr>
            </w:pPr>
            <w:r w:rsidRPr="006B584A">
              <w:rPr>
                <w:rFonts w:cs="Arial"/>
                <w:color w:val="000000"/>
                <w:sz w:val="18"/>
                <w:szCs w:val="18"/>
              </w:rPr>
              <w:t>May occur only in exceptional circumstances</w:t>
            </w:r>
          </w:p>
        </w:tc>
      </w:tr>
    </w:tbl>
    <w:p w:rsidR="00B06CD0" w:rsidRPr="00B06CD0" w:rsidRDefault="00B06CD0" w:rsidP="00A12BC0">
      <w:pPr>
        <w:pStyle w:val="ListParagraph"/>
        <w:keepLines w:val="0"/>
        <w:overflowPunct/>
        <w:spacing w:after="0"/>
        <w:ind w:left="0"/>
        <w:jc w:val="left"/>
        <w:textAlignment w:val="auto"/>
        <w:rPr>
          <w:rFonts w:cs="Arial"/>
          <w:bCs/>
          <w:color w:val="000000"/>
          <w:lang w:val="en-US"/>
        </w:rPr>
      </w:pPr>
    </w:p>
    <w:sectPr w:rsidR="00B06CD0" w:rsidRPr="00B06CD0" w:rsidSect="00C5048F">
      <w:pgSz w:w="16838" w:h="11906" w:orient="landscape" w:code="9"/>
      <w:pgMar w:top="1134" w:right="709"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ECA" w:rsidRDefault="00F24ECA" w:rsidP="00CB0E29">
      <w:r>
        <w:separator/>
      </w:r>
    </w:p>
  </w:endnote>
  <w:endnote w:type="continuationSeparator" w:id="0">
    <w:p w:rsidR="00F24ECA" w:rsidRDefault="00F24ECA" w:rsidP="00CB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942" w:rsidRPr="00C65247" w:rsidRDefault="00D80942" w:rsidP="00CB0E29">
    <w:pPr>
      <w:pStyle w:val="Footer"/>
      <w:pBdr>
        <w:top w:val="single" w:sz="4" w:space="1" w:color="D9D9D9" w:themeColor="background1" w:themeShade="D9"/>
      </w:pBdr>
      <w:jc w:val="right"/>
      <w:rPr>
        <w:i/>
      </w:rPr>
    </w:pPr>
    <w:r>
      <w:fldChar w:fldCharType="begin"/>
    </w:r>
    <w:r>
      <w:instrText xml:space="preserve"> PAGE   \* MERGEFORMAT </w:instrText>
    </w:r>
    <w:r>
      <w:fldChar w:fldCharType="separate"/>
    </w:r>
    <w:r w:rsidR="00912EF8" w:rsidRPr="00912EF8">
      <w:rPr>
        <w:i/>
        <w:noProof/>
      </w:rPr>
      <w:t>2</w:t>
    </w:r>
    <w:r>
      <w:rPr>
        <w:i/>
        <w:noProof/>
      </w:rPr>
      <w:fldChar w:fldCharType="end"/>
    </w:r>
    <w:r w:rsidRPr="00C65247">
      <w:t xml:space="preserve"> | </w:t>
    </w:r>
    <w:r w:rsidRPr="00C65247">
      <w:rPr>
        <w:color w:val="7F7F7F" w:themeColor="background1" w:themeShade="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942" w:rsidRDefault="00D80942" w:rsidP="00CB0E29">
    <w:pPr>
      <w:pStyle w:val="Footer"/>
      <w:jc w:val="right"/>
    </w:pPr>
    <w:r>
      <w:fldChar w:fldCharType="begin"/>
    </w:r>
    <w:r>
      <w:instrText xml:space="preserve"> PAGE   \* MERGEFORMAT </w:instrText>
    </w:r>
    <w:r>
      <w:fldChar w:fldCharType="separate"/>
    </w:r>
    <w:r w:rsidR="00912EF8">
      <w:rPr>
        <w:noProof/>
      </w:rPr>
      <w:t>1</w:t>
    </w:r>
    <w:r>
      <w:rPr>
        <w:noProof/>
      </w:rPr>
      <w:fldChar w:fldCharType="end"/>
    </w:r>
    <w:r>
      <w:t xml:space="preserve"> |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ECA" w:rsidRDefault="00F24ECA" w:rsidP="00CB0E29">
      <w:r>
        <w:separator/>
      </w:r>
    </w:p>
  </w:footnote>
  <w:footnote w:type="continuationSeparator" w:id="0">
    <w:p w:rsidR="00F24ECA" w:rsidRDefault="00F24ECA" w:rsidP="00CB0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942" w:rsidRPr="00C65247" w:rsidRDefault="000C331F" w:rsidP="00CB0E29">
    <w:pPr>
      <w:pStyle w:val="Header"/>
      <w:pBdr>
        <w:bottom w:val="single" w:sz="6" w:space="6" w:color="BFBFBF" w:themeColor="background1" w:themeShade="BF"/>
      </w:pBdr>
      <w:jc w:val="center"/>
      <w:rPr>
        <w:i/>
      </w:rPr>
    </w:pPr>
    <w:r>
      <w:t xml:space="preserve">SALT Festival </w:t>
    </w:r>
  </w:p>
  <w:p w:rsidR="00D80942" w:rsidRPr="00B06CD0" w:rsidRDefault="00D80942" w:rsidP="00B06CD0">
    <w:pPr>
      <w:spacing w:after="0"/>
      <w:jc w:val="center"/>
      <w:rPr>
        <w:rFonts w:ascii="Arial" w:hAnsi="Arial" w:cs="Arial"/>
        <w:b/>
        <w:bCs/>
        <w:color w:val="000000"/>
        <w:sz w:val="28"/>
        <w:szCs w:val="28"/>
        <w:lang w:val="en-US"/>
      </w:rPr>
    </w:pPr>
    <w:r>
      <w:rPr>
        <w:rFonts w:cs="Arial"/>
        <w:b/>
        <w:bCs/>
        <w:color w:val="000000"/>
        <w:sz w:val="28"/>
        <w:szCs w:val="28"/>
        <w:lang w:val="en-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EF8" w:rsidRDefault="00912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D5C58F6"/>
    <w:lvl w:ilvl="0">
      <w:start w:val="1"/>
      <w:numFmt w:val="decimal"/>
      <w:pStyle w:val="Heading1"/>
      <w:lvlText w:val="%1."/>
      <w:legacy w:legacy="1" w:legacySpace="0" w:legacyIndent="567"/>
      <w:lvlJc w:val="left"/>
      <w:pPr>
        <w:ind w:left="567" w:hanging="567"/>
      </w:pPr>
    </w:lvl>
    <w:lvl w:ilvl="1">
      <w:start w:val="1"/>
      <w:numFmt w:val="decimal"/>
      <w:pStyle w:val="Heading2"/>
      <w:lvlText w:val="%1.%2."/>
      <w:legacy w:legacy="1" w:legacySpace="0" w:legacyIndent="737"/>
      <w:lvlJc w:val="left"/>
      <w:pPr>
        <w:ind w:left="1304" w:hanging="737"/>
      </w:pPr>
    </w:lvl>
    <w:lvl w:ilvl="2">
      <w:start w:val="1"/>
      <w:numFmt w:val="decimal"/>
      <w:pStyle w:val="Heading3"/>
      <w:lvlText w:val="%1.%2.%3."/>
      <w:legacy w:legacy="1" w:legacySpace="0" w:legacyIndent="907"/>
      <w:lvlJc w:val="left"/>
      <w:pPr>
        <w:ind w:left="2211" w:hanging="907"/>
      </w:pPr>
    </w:lvl>
    <w:lvl w:ilvl="3">
      <w:start w:val="1"/>
      <w:numFmt w:val="decimal"/>
      <w:pStyle w:val="Heading4"/>
      <w:lvlText w:val="%1.%2.%3.%4."/>
      <w:legacy w:legacy="1" w:legacySpace="0" w:legacyIndent="1077"/>
      <w:lvlJc w:val="left"/>
      <w:pPr>
        <w:ind w:left="3288" w:hanging="1077"/>
      </w:pPr>
    </w:lvl>
    <w:lvl w:ilvl="4">
      <w:start w:val="1"/>
      <w:numFmt w:val="decimal"/>
      <w:pStyle w:val="Heading5"/>
      <w:lvlText w:val="%1.%2.%3.%4.%5."/>
      <w:legacy w:legacy="1" w:legacySpace="0" w:legacyIndent="1247"/>
      <w:lvlJc w:val="left"/>
      <w:pPr>
        <w:ind w:left="4535" w:hanging="1247"/>
      </w:pPr>
    </w:lvl>
    <w:lvl w:ilvl="5">
      <w:start w:val="1"/>
      <w:numFmt w:val="decimal"/>
      <w:pStyle w:val="Heading6"/>
      <w:lvlText w:val="%1.%2.%3.%4.%5.%6."/>
      <w:legacy w:legacy="1" w:legacySpace="0" w:legacyIndent="1418"/>
      <w:lvlJc w:val="left"/>
      <w:pPr>
        <w:ind w:left="5953" w:hanging="1418"/>
      </w:pPr>
    </w:lvl>
    <w:lvl w:ilvl="6">
      <w:start w:val="1"/>
      <w:numFmt w:val="decimal"/>
      <w:pStyle w:val="Heading7"/>
      <w:lvlText w:val="%1.%2.%3.%4.%5.%6.%7."/>
      <w:legacy w:legacy="1" w:legacySpace="0" w:legacyIndent="1588"/>
      <w:lvlJc w:val="left"/>
      <w:pPr>
        <w:ind w:left="7541" w:hanging="1588"/>
      </w:pPr>
    </w:lvl>
    <w:lvl w:ilvl="7">
      <w:start w:val="1"/>
      <w:numFmt w:val="decimal"/>
      <w:pStyle w:val="Heading8"/>
      <w:lvlText w:val="%1.%2.%3.%4.%5.%6.%7.%8."/>
      <w:legacy w:legacy="1" w:legacySpace="0" w:legacyIndent="1758"/>
      <w:lvlJc w:val="left"/>
      <w:pPr>
        <w:ind w:left="9299" w:hanging="1758"/>
      </w:pPr>
    </w:lvl>
    <w:lvl w:ilvl="8">
      <w:start w:val="1"/>
      <w:numFmt w:val="decimal"/>
      <w:pStyle w:val="Heading9"/>
      <w:lvlText w:val="%1.%2.%3.%4.%5.%6.%7.%8.%9."/>
      <w:legacy w:legacy="1" w:legacySpace="0" w:legacyIndent="1928"/>
      <w:lvlJc w:val="left"/>
      <w:pPr>
        <w:ind w:left="11227" w:hanging="1928"/>
      </w:pPr>
    </w:lvl>
  </w:abstractNum>
  <w:abstractNum w:abstractNumId="1" w15:restartNumberingAfterBreak="0">
    <w:nsid w:val="1B3C746E"/>
    <w:multiLevelType w:val="hybridMultilevel"/>
    <w:tmpl w:val="CF4C56B0"/>
    <w:lvl w:ilvl="0" w:tplc="D65E8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B0899"/>
    <w:multiLevelType w:val="hybridMultilevel"/>
    <w:tmpl w:val="EBAEF056"/>
    <w:lvl w:ilvl="0" w:tplc="D65E8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05F1C"/>
    <w:multiLevelType w:val="hybridMultilevel"/>
    <w:tmpl w:val="E312EEB4"/>
    <w:lvl w:ilvl="0" w:tplc="D65E8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0607A9"/>
    <w:multiLevelType w:val="hybridMultilevel"/>
    <w:tmpl w:val="0994F3AA"/>
    <w:lvl w:ilvl="0" w:tplc="D65E8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723C1B"/>
    <w:multiLevelType w:val="hybridMultilevel"/>
    <w:tmpl w:val="1DF0E968"/>
    <w:lvl w:ilvl="0" w:tplc="D65E8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num>
  <w:num w:numId="9">
    <w:abstractNumId w:val="4"/>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CD0"/>
    <w:rsid w:val="00084A83"/>
    <w:rsid w:val="000912E9"/>
    <w:rsid w:val="000921D7"/>
    <w:rsid w:val="00093C0F"/>
    <w:rsid w:val="000C331F"/>
    <w:rsid w:val="000C6255"/>
    <w:rsid w:val="00175655"/>
    <w:rsid w:val="001872A2"/>
    <w:rsid w:val="001951B9"/>
    <w:rsid w:val="001E6BD7"/>
    <w:rsid w:val="001F0B08"/>
    <w:rsid w:val="00216F28"/>
    <w:rsid w:val="002552EA"/>
    <w:rsid w:val="0027690E"/>
    <w:rsid w:val="0028781A"/>
    <w:rsid w:val="002A0468"/>
    <w:rsid w:val="002B32C2"/>
    <w:rsid w:val="002F2AB9"/>
    <w:rsid w:val="00333100"/>
    <w:rsid w:val="00347BAB"/>
    <w:rsid w:val="00374DEC"/>
    <w:rsid w:val="00385F5C"/>
    <w:rsid w:val="00401BEB"/>
    <w:rsid w:val="00406AB3"/>
    <w:rsid w:val="004141A5"/>
    <w:rsid w:val="00445AB7"/>
    <w:rsid w:val="004520CF"/>
    <w:rsid w:val="004957B5"/>
    <w:rsid w:val="004A2C68"/>
    <w:rsid w:val="004D396C"/>
    <w:rsid w:val="00614B27"/>
    <w:rsid w:val="006375D3"/>
    <w:rsid w:val="006803AA"/>
    <w:rsid w:val="006834B3"/>
    <w:rsid w:val="0069433D"/>
    <w:rsid w:val="006C636A"/>
    <w:rsid w:val="00721D69"/>
    <w:rsid w:val="007221C6"/>
    <w:rsid w:val="0074385B"/>
    <w:rsid w:val="00757268"/>
    <w:rsid w:val="007A54B9"/>
    <w:rsid w:val="007B6415"/>
    <w:rsid w:val="00817EF0"/>
    <w:rsid w:val="008557BC"/>
    <w:rsid w:val="00877245"/>
    <w:rsid w:val="00887493"/>
    <w:rsid w:val="008B642C"/>
    <w:rsid w:val="008E4F3D"/>
    <w:rsid w:val="008E6D7C"/>
    <w:rsid w:val="0090212E"/>
    <w:rsid w:val="00911A4D"/>
    <w:rsid w:val="00912EF8"/>
    <w:rsid w:val="0091763F"/>
    <w:rsid w:val="00950430"/>
    <w:rsid w:val="00967C8D"/>
    <w:rsid w:val="009D0DD6"/>
    <w:rsid w:val="00A04670"/>
    <w:rsid w:val="00A12BC0"/>
    <w:rsid w:val="00A608DB"/>
    <w:rsid w:val="00A70C8B"/>
    <w:rsid w:val="00AB521C"/>
    <w:rsid w:val="00AE3A39"/>
    <w:rsid w:val="00AF74A8"/>
    <w:rsid w:val="00B06CD0"/>
    <w:rsid w:val="00B1396B"/>
    <w:rsid w:val="00B56FBC"/>
    <w:rsid w:val="00B770D1"/>
    <w:rsid w:val="00BA0F60"/>
    <w:rsid w:val="00BA64ED"/>
    <w:rsid w:val="00BC1DF6"/>
    <w:rsid w:val="00BE6068"/>
    <w:rsid w:val="00BF3731"/>
    <w:rsid w:val="00C07739"/>
    <w:rsid w:val="00C07D10"/>
    <w:rsid w:val="00C44DCA"/>
    <w:rsid w:val="00C5048F"/>
    <w:rsid w:val="00C63437"/>
    <w:rsid w:val="00CA14AB"/>
    <w:rsid w:val="00CB0E29"/>
    <w:rsid w:val="00CC0A93"/>
    <w:rsid w:val="00D675C3"/>
    <w:rsid w:val="00D80942"/>
    <w:rsid w:val="00DD56BD"/>
    <w:rsid w:val="00DF663F"/>
    <w:rsid w:val="00E1282E"/>
    <w:rsid w:val="00E561C2"/>
    <w:rsid w:val="00EA0699"/>
    <w:rsid w:val="00F24ECA"/>
    <w:rsid w:val="00F71EB0"/>
    <w:rsid w:val="00F80745"/>
    <w:rsid w:val="00FA01E3"/>
    <w:rsid w:val="00FD5FDF"/>
    <w:rsid w:val="00FD6287"/>
    <w:rsid w:val="00FF1785"/>
    <w:rsid w:val="00FF7D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3388E"/>
  <w15:docId w15:val="{1AA90C9E-C42D-4DC9-82A2-0020AA26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2C2"/>
    <w:pPr>
      <w:keepLines/>
      <w:overflowPunct w:val="0"/>
      <w:autoSpaceDE w:val="0"/>
      <w:autoSpaceDN w:val="0"/>
      <w:adjustRightInd w:val="0"/>
      <w:spacing w:after="240" w:line="240" w:lineRule="auto"/>
      <w:jc w:val="both"/>
      <w:textAlignment w:val="baseline"/>
    </w:pPr>
    <w:rPr>
      <w:rFonts w:ascii="Calibri" w:eastAsia="Times New Roman" w:hAnsi="Calibri" w:cs="Times New Roman"/>
      <w:szCs w:val="20"/>
      <w:lang w:val="en-AU" w:bidi="ar-SA"/>
    </w:rPr>
  </w:style>
  <w:style w:type="paragraph" w:styleId="Heading1">
    <w:name w:val="heading 1"/>
    <w:aliases w:val="Council 1"/>
    <w:basedOn w:val="Normal"/>
    <w:next w:val="Indent1"/>
    <w:link w:val="Heading1Char"/>
    <w:qFormat/>
    <w:rsid w:val="002B32C2"/>
    <w:pPr>
      <w:keepNext/>
      <w:numPr>
        <w:numId w:val="7"/>
      </w:numPr>
      <w:spacing w:before="240"/>
      <w:outlineLvl w:val="0"/>
    </w:pPr>
    <w:rPr>
      <w:b/>
      <w:caps/>
      <w:kern w:val="28"/>
      <w:u w:val="single"/>
      <w:lang w:val="en-GB"/>
    </w:rPr>
  </w:style>
  <w:style w:type="paragraph" w:styleId="Heading2">
    <w:name w:val="heading 2"/>
    <w:aliases w:val="Council 2"/>
    <w:basedOn w:val="Normal"/>
    <w:next w:val="Indent2"/>
    <w:link w:val="Heading2Char"/>
    <w:unhideWhenUsed/>
    <w:qFormat/>
    <w:rsid w:val="002B32C2"/>
    <w:pPr>
      <w:keepNext/>
      <w:numPr>
        <w:ilvl w:val="1"/>
        <w:numId w:val="7"/>
      </w:numPr>
      <w:outlineLvl w:val="1"/>
    </w:pPr>
    <w:rPr>
      <w:b/>
      <w:i/>
      <w:lang w:val="en-GB"/>
    </w:rPr>
  </w:style>
  <w:style w:type="paragraph" w:styleId="Heading3">
    <w:name w:val="heading 3"/>
    <w:aliases w:val="Council 3"/>
    <w:basedOn w:val="Normal"/>
    <w:next w:val="Indent3"/>
    <w:link w:val="Heading3Char"/>
    <w:unhideWhenUsed/>
    <w:qFormat/>
    <w:rsid w:val="002B32C2"/>
    <w:pPr>
      <w:keepNext/>
      <w:numPr>
        <w:ilvl w:val="2"/>
        <w:numId w:val="7"/>
      </w:numPr>
      <w:outlineLvl w:val="2"/>
    </w:pPr>
    <w:rPr>
      <w:b/>
      <w:i/>
      <w:lang w:val="en-GB"/>
    </w:rPr>
  </w:style>
  <w:style w:type="paragraph" w:styleId="Heading4">
    <w:name w:val="heading 4"/>
    <w:aliases w:val="Council 4"/>
    <w:basedOn w:val="Normal"/>
    <w:next w:val="Normal"/>
    <w:link w:val="Heading4Char"/>
    <w:unhideWhenUsed/>
    <w:qFormat/>
    <w:rsid w:val="002B32C2"/>
    <w:pPr>
      <w:keepNext/>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B32C2"/>
    <w:pPr>
      <w:keepNext/>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B32C2"/>
    <w:pPr>
      <w:keepNext/>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2B32C2"/>
    <w:pPr>
      <w:keepNext/>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B32C2"/>
    <w:pPr>
      <w:keepNext/>
      <w:numPr>
        <w:ilvl w:val="7"/>
        <w:numId w:val="7"/>
      </w:numPr>
      <w:spacing w:before="200" w:after="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nhideWhenUsed/>
    <w:qFormat/>
    <w:rsid w:val="002B32C2"/>
    <w:pPr>
      <w:keepNext/>
      <w:numPr>
        <w:ilvl w:val="8"/>
        <w:numId w:val="7"/>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uncil 1 Char"/>
    <w:basedOn w:val="DefaultParagraphFont"/>
    <w:link w:val="Heading1"/>
    <w:rsid w:val="002B32C2"/>
    <w:rPr>
      <w:rFonts w:ascii="Calibri" w:eastAsia="Times New Roman" w:hAnsi="Calibri" w:cs="Times New Roman"/>
      <w:b/>
      <w:caps/>
      <w:kern w:val="28"/>
      <w:szCs w:val="20"/>
      <w:u w:val="single"/>
      <w:lang w:val="en-GB" w:bidi="ar-SA"/>
    </w:rPr>
  </w:style>
  <w:style w:type="character" w:customStyle="1" w:styleId="Heading2Char">
    <w:name w:val="Heading 2 Char"/>
    <w:aliases w:val="Council 2 Char"/>
    <w:basedOn w:val="DefaultParagraphFont"/>
    <w:link w:val="Heading2"/>
    <w:rsid w:val="002B32C2"/>
    <w:rPr>
      <w:rFonts w:ascii="Calibri" w:eastAsia="Times New Roman" w:hAnsi="Calibri" w:cs="Times New Roman"/>
      <w:b/>
      <w:i/>
      <w:szCs w:val="20"/>
      <w:lang w:val="en-GB" w:bidi="ar-SA"/>
    </w:rPr>
  </w:style>
  <w:style w:type="character" w:customStyle="1" w:styleId="Heading3Char">
    <w:name w:val="Heading 3 Char"/>
    <w:aliases w:val="Council 3 Char"/>
    <w:basedOn w:val="DefaultParagraphFont"/>
    <w:link w:val="Heading3"/>
    <w:rsid w:val="002B32C2"/>
    <w:rPr>
      <w:rFonts w:ascii="Calibri" w:eastAsia="Times New Roman" w:hAnsi="Calibri" w:cs="Times New Roman"/>
      <w:b/>
      <w:i/>
      <w:szCs w:val="20"/>
      <w:lang w:val="en-GB" w:bidi="ar-SA"/>
    </w:rPr>
  </w:style>
  <w:style w:type="character" w:customStyle="1" w:styleId="Heading4Char">
    <w:name w:val="Heading 4 Char"/>
    <w:aliases w:val="Council 4 Char"/>
    <w:basedOn w:val="DefaultParagraphFont"/>
    <w:link w:val="Heading4"/>
    <w:rsid w:val="00BA64ED"/>
    <w:rPr>
      <w:rFonts w:asciiTheme="majorHAnsi" w:eastAsiaTheme="majorEastAsia" w:hAnsiTheme="majorHAnsi" w:cstheme="majorBidi"/>
      <w:b/>
      <w:bCs/>
      <w:i/>
      <w:iCs/>
      <w:color w:val="4F81BD" w:themeColor="accent1"/>
      <w:szCs w:val="20"/>
      <w:lang w:val="en-AU" w:bidi="ar-SA"/>
    </w:rPr>
  </w:style>
  <w:style w:type="character" w:customStyle="1" w:styleId="Heading5Char">
    <w:name w:val="Heading 5 Char"/>
    <w:basedOn w:val="DefaultParagraphFont"/>
    <w:link w:val="Heading5"/>
    <w:rsid w:val="00BA64ED"/>
    <w:rPr>
      <w:rFonts w:asciiTheme="majorHAnsi" w:eastAsiaTheme="majorEastAsia" w:hAnsiTheme="majorHAnsi" w:cstheme="majorBidi"/>
      <w:color w:val="243F60" w:themeColor="accent1" w:themeShade="7F"/>
      <w:szCs w:val="20"/>
      <w:lang w:val="en-AU" w:bidi="ar-SA"/>
    </w:rPr>
  </w:style>
  <w:style w:type="character" w:customStyle="1" w:styleId="Heading6Char">
    <w:name w:val="Heading 6 Char"/>
    <w:basedOn w:val="DefaultParagraphFont"/>
    <w:link w:val="Heading6"/>
    <w:rsid w:val="00BA64ED"/>
    <w:rPr>
      <w:rFonts w:asciiTheme="majorHAnsi" w:eastAsiaTheme="majorEastAsia" w:hAnsiTheme="majorHAnsi" w:cstheme="majorBidi"/>
      <w:i/>
      <w:iCs/>
      <w:color w:val="243F60" w:themeColor="accent1" w:themeShade="7F"/>
      <w:szCs w:val="20"/>
      <w:lang w:val="en-AU" w:bidi="ar-SA"/>
    </w:rPr>
  </w:style>
  <w:style w:type="character" w:customStyle="1" w:styleId="Heading7Char">
    <w:name w:val="Heading 7 Char"/>
    <w:basedOn w:val="DefaultParagraphFont"/>
    <w:link w:val="Heading7"/>
    <w:rsid w:val="00BA64ED"/>
    <w:rPr>
      <w:rFonts w:asciiTheme="majorHAnsi" w:eastAsiaTheme="majorEastAsia" w:hAnsiTheme="majorHAnsi" w:cstheme="majorBidi"/>
      <w:i/>
      <w:iCs/>
      <w:color w:val="404040" w:themeColor="text1" w:themeTint="BF"/>
      <w:szCs w:val="20"/>
      <w:lang w:val="en-AU" w:bidi="ar-SA"/>
    </w:rPr>
  </w:style>
  <w:style w:type="character" w:customStyle="1" w:styleId="Heading8Char">
    <w:name w:val="Heading 8 Char"/>
    <w:basedOn w:val="DefaultParagraphFont"/>
    <w:link w:val="Heading8"/>
    <w:rsid w:val="00BA64ED"/>
    <w:rPr>
      <w:rFonts w:asciiTheme="majorHAnsi" w:eastAsiaTheme="majorEastAsia" w:hAnsiTheme="majorHAnsi" w:cstheme="majorBidi"/>
      <w:color w:val="4F81BD" w:themeColor="accent1"/>
      <w:sz w:val="20"/>
      <w:szCs w:val="20"/>
      <w:lang w:val="en-AU" w:bidi="ar-SA"/>
    </w:rPr>
  </w:style>
  <w:style w:type="character" w:customStyle="1" w:styleId="Heading9Char">
    <w:name w:val="Heading 9 Char"/>
    <w:basedOn w:val="DefaultParagraphFont"/>
    <w:link w:val="Heading9"/>
    <w:rsid w:val="00BA64ED"/>
    <w:rPr>
      <w:rFonts w:asciiTheme="majorHAnsi" w:eastAsiaTheme="majorEastAsia" w:hAnsiTheme="majorHAnsi" w:cstheme="majorBidi"/>
      <w:i/>
      <w:iCs/>
      <w:color w:val="404040" w:themeColor="text1" w:themeTint="BF"/>
      <w:sz w:val="20"/>
      <w:szCs w:val="20"/>
      <w:lang w:val="en-AU" w:bidi="ar-SA"/>
    </w:rPr>
  </w:style>
  <w:style w:type="paragraph" w:styleId="Caption">
    <w:name w:val="caption"/>
    <w:basedOn w:val="Normal"/>
    <w:next w:val="Normal"/>
    <w:uiPriority w:val="35"/>
    <w:semiHidden/>
    <w:unhideWhenUsed/>
    <w:qFormat/>
    <w:rsid w:val="00BA64ED"/>
    <w:rPr>
      <w:b/>
      <w:bCs/>
      <w:color w:val="4F81BD" w:themeColor="accent1"/>
      <w:sz w:val="18"/>
      <w:szCs w:val="18"/>
    </w:rPr>
  </w:style>
  <w:style w:type="paragraph" w:styleId="Title">
    <w:name w:val="Title"/>
    <w:basedOn w:val="Normal"/>
    <w:next w:val="Normal"/>
    <w:link w:val="TitleChar"/>
    <w:uiPriority w:val="10"/>
    <w:qFormat/>
    <w:rsid w:val="00BA64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64E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A64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A64E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A64ED"/>
    <w:rPr>
      <w:b/>
      <w:bCs/>
    </w:rPr>
  </w:style>
  <w:style w:type="character" w:styleId="Emphasis">
    <w:name w:val="Emphasis"/>
    <w:basedOn w:val="DefaultParagraphFont"/>
    <w:uiPriority w:val="20"/>
    <w:qFormat/>
    <w:rsid w:val="00BA64ED"/>
    <w:rPr>
      <w:i/>
      <w:iCs/>
    </w:rPr>
  </w:style>
  <w:style w:type="paragraph" w:styleId="NoSpacing">
    <w:name w:val="No Spacing"/>
    <w:link w:val="NoSpacingChar"/>
    <w:uiPriority w:val="1"/>
    <w:qFormat/>
    <w:rsid w:val="00BA64ED"/>
    <w:pPr>
      <w:spacing w:after="0" w:line="240" w:lineRule="auto"/>
    </w:pPr>
  </w:style>
  <w:style w:type="character" w:customStyle="1" w:styleId="NoSpacingChar">
    <w:name w:val="No Spacing Char"/>
    <w:basedOn w:val="DefaultParagraphFont"/>
    <w:link w:val="NoSpacing"/>
    <w:uiPriority w:val="1"/>
    <w:rsid w:val="00BA64ED"/>
  </w:style>
  <w:style w:type="paragraph" w:styleId="ListParagraph">
    <w:name w:val="List Paragraph"/>
    <w:basedOn w:val="Normal"/>
    <w:uiPriority w:val="34"/>
    <w:qFormat/>
    <w:rsid w:val="00BA64ED"/>
    <w:pPr>
      <w:ind w:left="720"/>
      <w:contextualSpacing/>
    </w:pPr>
  </w:style>
  <w:style w:type="paragraph" w:styleId="Quote">
    <w:name w:val="Quote"/>
    <w:basedOn w:val="Normal"/>
    <w:next w:val="Normal"/>
    <w:link w:val="QuoteChar"/>
    <w:uiPriority w:val="29"/>
    <w:qFormat/>
    <w:rsid w:val="00BA64ED"/>
    <w:rPr>
      <w:i/>
      <w:iCs/>
      <w:color w:val="000000" w:themeColor="text1"/>
    </w:rPr>
  </w:style>
  <w:style w:type="character" w:customStyle="1" w:styleId="QuoteChar">
    <w:name w:val="Quote Char"/>
    <w:basedOn w:val="DefaultParagraphFont"/>
    <w:link w:val="Quote"/>
    <w:uiPriority w:val="29"/>
    <w:rsid w:val="00BA64ED"/>
    <w:rPr>
      <w:i/>
      <w:iCs/>
      <w:color w:val="000000" w:themeColor="text1"/>
    </w:rPr>
  </w:style>
  <w:style w:type="paragraph" w:styleId="IntenseQuote">
    <w:name w:val="Intense Quote"/>
    <w:basedOn w:val="Normal"/>
    <w:next w:val="Normal"/>
    <w:link w:val="IntenseQuoteChar"/>
    <w:uiPriority w:val="30"/>
    <w:qFormat/>
    <w:rsid w:val="00BA64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A64ED"/>
    <w:rPr>
      <w:b/>
      <w:bCs/>
      <w:i/>
      <w:iCs/>
      <w:color w:val="4F81BD" w:themeColor="accent1"/>
    </w:rPr>
  </w:style>
  <w:style w:type="character" w:styleId="SubtleEmphasis">
    <w:name w:val="Subtle Emphasis"/>
    <w:basedOn w:val="DefaultParagraphFont"/>
    <w:uiPriority w:val="19"/>
    <w:qFormat/>
    <w:rsid w:val="00BA64ED"/>
    <w:rPr>
      <w:i/>
      <w:iCs/>
      <w:color w:val="808080" w:themeColor="text1" w:themeTint="7F"/>
    </w:rPr>
  </w:style>
  <w:style w:type="character" w:styleId="IntenseEmphasis">
    <w:name w:val="Intense Emphasis"/>
    <w:basedOn w:val="DefaultParagraphFont"/>
    <w:uiPriority w:val="21"/>
    <w:qFormat/>
    <w:rsid w:val="00BA64ED"/>
    <w:rPr>
      <w:b/>
      <w:bCs/>
      <w:i/>
      <w:iCs/>
      <w:color w:val="4F81BD" w:themeColor="accent1"/>
    </w:rPr>
  </w:style>
  <w:style w:type="character" w:styleId="SubtleReference">
    <w:name w:val="Subtle Reference"/>
    <w:basedOn w:val="DefaultParagraphFont"/>
    <w:uiPriority w:val="31"/>
    <w:qFormat/>
    <w:rsid w:val="00BA64ED"/>
    <w:rPr>
      <w:smallCaps/>
      <w:color w:val="C0504D" w:themeColor="accent2"/>
      <w:u w:val="single"/>
    </w:rPr>
  </w:style>
  <w:style w:type="character" w:styleId="IntenseReference">
    <w:name w:val="Intense Reference"/>
    <w:basedOn w:val="DefaultParagraphFont"/>
    <w:uiPriority w:val="32"/>
    <w:qFormat/>
    <w:rsid w:val="00BA64ED"/>
    <w:rPr>
      <w:b/>
      <w:bCs/>
      <w:smallCaps/>
      <w:color w:val="C0504D" w:themeColor="accent2"/>
      <w:spacing w:val="5"/>
      <w:u w:val="single"/>
    </w:rPr>
  </w:style>
  <w:style w:type="character" w:styleId="BookTitle">
    <w:name w:val="Book Title"/>
    <w:basedOn w:val="DefaultParagraphFont"/>
    <w:uiPriority w:val="33"/>
    <w:qFormat/>
    <w:rsid w:val="00BA64ED"/>
    <w:rPr>
      <w:b/>
      <w:bCs/>
      <w:smallCaps/>
      <w:spacing w:val="5"/>
    </w:rPr>
  </w:style>
  <w:style w:type="paragraph" w:styleId="TOCHeading">
    <w:name w:val="TOC Heading"/>
    <w:basedOn w:val="Heading1"/>
    <w:next w:val="Normal"/>
    <w:uiPriority w:val="39"/>
    <w:semiHidden/>
    <w:unhideWhenUsed/>
    <w:qFormat/>
    <w:rsid w:val="00BA64ED"/>
    <w:pPr>
      <w:outlineLvl w:val="9"/>
    </w:pPr>
  </w:style>
  <w:style w:type="paragraph" w:styleId="BalloonText">
    <w:name w:val="Balloon Text"/>
    <w:basedOn w:val="Normal"/>
    <w:link w:val="BalloonTextChar"/>
    <w:uiPriority w:val="99"/>
    <w:semiHidden/>
    <w:unhideWhenUsed/>
    <w:rsid w:val="00AB52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21C"/>
    <w:rPr>
      <w:rFonts w:ascii="Tahoma" w:hAnsi="Tahoma" w:cs="Tahoma"/>
      <w:sz w:val="16"/>
      <w:szCs w:val="16"/>
    </w:rPr>
  </w:style>
  <w:style w:type="paragraph" w:styleId="Header">
    <w:name w:val="header"/>
    <w:basedOn w:val="Normal"/>
    <w:link w:val="HeaderChar"/>
    <w:uiPriority w:val="99"/>
    <w:unhideWhenUsed/>
    <w:rsid w:val="00AB521C"/>
    <w:pPr>
      <w:tabs>
        <w:tab w:val="center" w:pos="4513"/>
        <w:tab w:val="right" w:pos="9026"/>
      </w:tabs>
      <w:spacing w:after="0"/>
    </w:pPr>
  </w:style>
  <w:style w:type="character" w:customStyle="1" w:styleId="HeaderChar">
    <w:name w:val="Header Char"/>
    <w:basedOn w:val="DefaultParagraphFont"/>
    <w:link w:val="Header"/>
    <w:uiPriority w:val="99"/>
    <w:rsid w:val="00AB521C"/>
  </w:style>
  <w:style w:type="paragraph" w:styleId="Footer">
    <w:name w:val="footer"/>
    <w:basedOn w:val="Normal"/>
    <w:link w:val="FooterChar"/>
    <w:unhideWhenUsed/>
    <w:rsid w:val="00AB521C"/>
    <w:pPr>
      <w:tabs>
        <w:tab w:val="center" w:pos="4513"/>
        <w:tab w:val="right" w:pos="9026"/>
      </w:tabs>
      <w:spacing w:after="0"/>
    </w:pPr>
  </w:style>
  <w:style w:type="character" w:customStyle="1" w:styleId="FooterChar">
    <w:name w:val="Footer Char"/>
    <w:basedOn w:val="DefaultParagraphFont"/>
    <w:link w:val="Footer"/>
    <w:rsid w:val="00AB521C"/>
  </w:style>
  <w:style w:type="paragraph" w:customStyle="1" w:styleId="Action4">
    <w:name w:val="Action4"/>
    <w:basedOn w:val="Normal"/>
    <w:rsid w:val="000C6255"/>
    <w:pPr>
      <w:widowControl w:val="0"/>
      <w:spacing w:after="0"/>
    </w:pPr>
    <w:rPr>
      <w:rFonts w:ascii="Book Antiqua" w:hAnsi="Book Antiqua"/>
      <w:sz w:val="24"/>
    </w:rPr>
  </w:style>
  <w:style w:type="paragraph" w:customStyle="1" w:styleId="Indent1">
    <w:name w:val="Indent 1"/>
    <w:basedOn w:val="Normal"/>
    <w:link w:val="Indent1Char"/>
    <w:autoRedefine/>
    <w:qFormat/>
    <w:rsid w:val="002B32C2"/>
    <w:pPr>
      <w:ind w:left="567"/>
    </w:pPr>
    <w:rPr>
      <w:lang w:val="en-GB"/>
    </w:rPr>
  </w:style>
  <w:style w:type="paragraph" w:customStyle="1" w:styleId="Indent2">
    <w:name w:val="Indent 2"/>
    <w:basedOn w:val="Normal"/>
    <w:autoRedefine/>
    <w:qFormat/>
    <w:rsid w:val="002B32C2"/>
    <w:pPr>
      <w:ind w:left="1304"/>
    </w:pPr>
    <w:rPr>
      <w:lang w:val="en-GB"/>
    </w:rPr>
  </w:style>
  <w:style w:type="paragraph" w:customStyle="1" w:styleId="Indent3">
    <w:name w:val="Indent 3"/>
    <w:basedOn w:val="Normal"/>
    <w:autoRedefine/>
    <w:qFormat/>
    <w:rsid w:val="002B32C2"/>
    <w:pPr>
      <w:ind w:left="2211"/>
    </w:pPr>
    <w:rPr>
      <w:lang w:val="en-GB"/>
    </w:rPr>
  </w:style>
  <w:style w:type="character" w:customStyle="1" w:styleId="Indent1Char">
    <w:name w:val="Indent 1 Char"/>
    <w:basedOn w:val="DefaultParagraphFont"/>
    <w:link w:val="Indent1"/>
    <w:rsid w:val="002B32C2"/>
    <w:rPr>
      <w:rFonts w:ascii="Calibri" w:eastAsia="Times New Roman" w:hAnsi="Calibri" w:cs="Times New Roman"/>
      <w:szCs w:val="20"/>
      <w:lang w:val="en-GB" w:bidi="ar-SA"/>
    </w:rPr>
  </w:style>
  <w:style w:type="paragraph" w:customStyle="1" w:styleId="Councilnormal">
    <w:name w:val="Council normal"/>
    <w:basedOn w:val="Normal"/>
    <w:link w:val="CouncilnormalChar"/>
    <w:autoRedefine/>
    <w:qFormat/>
    <w:rsid w:val="00CB0E29"/>
  </w:style>
  <w:style w:type="character" w:customStyle="1" w:styleId="CouncilnormalChar">
    <w:name w:val="Council normal Char"/>
    <w:basedOn w:val="DefaultParagraphFont"/>
    <w:link w:val="Councilnormal"/>
    <w:rsid w:val="00CB0E29"/>
    <w:rPr>
      <w:rFonts w:ascii="Calibri" w:eastAsia="Times New Roman" w:hAnsi="Calibri" w:cs="Times New Roman"/>
      <w:szCs w:val="20"/>
      <w:lang w:val="en-AU" w:bidi="ar-SA"/>
    </w:rPr>
  </w:style>
  <w:style w:type="character" w:styleId="Hyperlink">
    <w:name w:val="Hyperlink"/>
    <w:basedOn w:val="DefaultParagraphFont"/>
    <w:uiPriority w:val="99"/>
    <w:unhideWhenUsed/>
    <w:rsid w:val="00406AB3"/>
    <w:rPr>
      <w:color w:val="0000FF" w:themeColor="hyperlink"/>
      <w:u w:val="single"/>
    </w:rPr>
  </w:style>
  <w:style w:type="table" w:styleId="TableGrid">
    <w:name w:val="Table Grid"/>
    <w:basedOn w:val="TableNormal"/>
    <w:uiPriority w:val="59"/>
    <w:rsid w:val="00C5048F"/>
    <w:pPr>
      <w:spacing w:after="0" w:line="240" w:lineRule="auto"/>
    </w:pPr>
    <w:rPr>
      <w:rFonts w:eastAsiaTheme="minorEastAsia"/>
      <w:lang w:val="en-AU"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57BC"/>
    <w:rPr>
      <w:color w:val="800080" w:themeColor="followedHyperlink"/>
      <w:u w:val="single"/>
    </w:rPr>
  </w:style>
  <w:style w:type="character" w:styleId="UnresolvedMention">
    <w:name w:val="Unresolved Mention"/>
    <w:basedOn w:val="DefaultParagraphFont"/>
    <w:uiPriority w:val="99"/>
    <w:semiHidden/>
    <w:unhideWhenUsed/>
    <w:rsid w:val="000C3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altfestival.com.au" TargetMode="External"/><Relationship Id="rId13" Type="http://schemas.openxmlformats.org/officeDocument/2006/relationships/hyperlink" Target="https://www.portlincoln.sa.gov.au/webdata/resources/files/Public_Liability_Insurance_20080218.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www.portlincoln.sa.gov.au/webdata/resources/files/Footpath_Commercial_Use_20070402.pdf" TargetMode="External"/><Relationship Id="rId17" Type="http://schemas.openxmlformats.org/officeDocument/2006/relationships/hyperlink" Target="https://www.portlincoln.sa.gov.au/webdata/resources/files/9_63_1_17_63_1_Conditional_Dry_Zone_Exemption_20110606.pdf" TargetMode="External"/><Relationship Id="rId2" Type="http://schemas.openxmlformats.org/officeDocument/2006/relationships/styles" Target="styles.xml"/><Relationship Id="rId16" Type="http://schemas.openxmlformats.org/officeDocument/2006/relationships/hyperlink" Target="https://www.portlincoln.sa.gov.au/webdata/resources/files/9_63_1_2_63_6_Community_Advertising_20100512.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rtlincoln.sa.gov.au/webdata/resources/files/9_63_1_18_63_5_Risk_Management_Policy.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ortlincoln.sa.gov.au/webdata/resources/files/9_63_1_3_63_6_Liquor_Licences_20110606.pdf" TargetMode="External"/><Relationship Id="rId23" Type="http://schemas.openxmlformats.org/officeDocument/2006/relationships/fontTable" Target="fontTable.xml"/><Relationship Id="rId10" Type="http://schemas.openxmlformats.org/officeDocument/2006/relationships/hyperlink" Target="http://www.portlincoln.sa.gov.a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fework.sa.gov.au" TargetMode="External"/><Relationship Id="rId14" Type="http://schemas.openxmlformats.org/officeDocument/2006/relationships/hyperlink" Target="https://www.portlincoln.sa.gov.au/webdata/resources/files/9_63_1_16_63_6_Use_of_Council_Marquee_20110606.pdf" TargetMode="External"/><Relationship Id="rId22" Type="http://schemas.openxmlformats.org/officeDocument/2006/relationships/hyperlink" Target="mailto:info@saltfestival.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TEMPLATES\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TEMPLATE.dotx</Template>
  <TotalTime>0</TotalTime>
  <Pages>9</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City of Port Lincoln</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Bowyer</dc:creator>
  <cp:lastModifiedBy>Andrea Broadfoot</cp:lastModifiedBy>
  <cp:revision>2</cp:revision>
  <cp:lastPrinted>2017-02-02T00:02:00Z</cp:lastPrinted>
  <dcterms:created xsi:type="dcterms:W3CDTF">2018-12-19T23:40:00Z</dcterms:created>
  <dcterms:modified xsi:type="dcterms:W3CDTF">2018-12-19T23:40:00Z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